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CE4" w:rsidRPr="00772CE4" w:rsidRDefault="00772CE4" w:rsidP="00772CE4">
      <w:pPr>
        <w:pStyle w:val="a8"/>
        <w:jc w:val="center"/>
      </w:pPr>
      <w:r w:rsidRPr="00741ED0">
        <w:rPr>
          <w:rFonts w:ascii="UkrainianBaltica" w:hAnsi="UkrainianBaltica"/>
          <w:noProof/>
        </w:rPr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55pt;height:50.5pt" o:ole="" fillcolor="window">
            <v:imagedata r:id="rId5" o:title=""/>
          </v:shape>
          <o:OLEObject Type="Embed" ProgID="PBrush" ShapeID="_x0000_i1025" DrawAspect="Content" ObjectID="_1577537649" r:id="rId6"/>
        </w:object>
      </w:r>
    </w:p>
    <w:p w:rsidR="00D64B85" w:rsidRDefault="00D64B85" w:rsidP="00D64B85">
      <w:pPr>
        <w:pStyle w:val="Iauiue"/>
        <w:jc w:val="center"/>
        <w:rPr>
          <w:rFonts w:ascii="Times New Roman CYR" w:hAnsi="Times New Roman CYR"/>
          <w:b/>
          <w:sz w:val="24"/>
          <w:lang w:val="uk-UA"/>
        </w:rPr>
      </w:pPr>
      <w:r>
        <w:rPr>
          <w:rFonts w:ascii="Times New Roman CYR" w:hAnsi="Times New Roman CYR"/>
          <w:b/>
          <w:sz w:val="24"/>
          <w:lang w:val="uk-UA"/>
        </w:rPr>
        <w:t>Україна</w:t>
      </w:r>
    </w:p>
    <w:p w:rsidR="00D64B85" w:rsidRPr="00772CE4" w:rsidRDefault="00D64B85" w:rsidP="00772CE4">
      <w:pPr>
        <w:pStyle w:val="Iauiue"/>
        <w:jc w:val="center"/>
        <w:rPr>
          <w:rFonts w:ascii="Arial" w:hAnsi="Arial" w:cs="Arial"/>
          <w:b/>
          <w:sz w:val="28"/>
          <w:lang w:val="ru-RU"/>
        </w:rPr>
      </w:pPr>
      <w:r w:rsidRPr="00772CE4">
        <w:rPr>
          <w:rFonts w:ascii="Arial" w:hAnsi="Arial" w:cs="Arial"/>
          <w:b/>
          <w:sz w:val="28"/>
          <w:lang w:val="ru-RU"/>
        </w:rPr>
        <w:t>ШЕПЕТІВСЬКА МІСЬКА РАДА</w:t>
      </w:r>
    </w:p>
    <w:p w:rsidR="00D64B85" w:rsidRPr="00772CE4" w:rsidRDefault="00D64B85" w:rsidP="00772CE4">
      <w:pPr>
        <w:pStyle w:val="Iauiue"/>
        <w:jc w:val="center"/>
        <w:rPr>
          <w:rFonts w:ascii="Arial" w:hAnsi="Arial" w:cs="Arial"/>
          <w:b/>
          <w:sz w:val="28"/>
          <w:lang w:val="ru-RU"/>
        </w:rPr>
      </w:pPr>
      <w:r w:rsidRPr="00772CE4">
        <w:rPr>
          <w:rFonts w:ascii="Arial" w:hAnsi="Arial" w:cs="Arial"/>
          <w:b/>
          <w:sz w:val="28"/>
          <w:lang w:val="ru-RU"/>
        </w:rPr>
        <w:t>ХМЕЛЬНИЦЬКОЇ ОБЛАСТІ</w:t>
      </w:r>
    </w:p>
    <w:p w:rsidR="00D64B85" w:rsidRPr="009B08BF" w:rsidRDefault="009B08BF" w:rsidP="009B08BF">
      <w:pPr>
        <w:pStyle w:val="Iauiue"/>
        <w:tabs>
          <w:tab w:val="left" w:pos="7797"/>
        </w:tabs>
        <w:spacing w:line="240" w:lineRule="atLeast"/>
        <w:ind w:left="7938"/>
        <w:rPr>
          <w:i/>
          <w:sz w:val="22"/>
          <w:szCs w:val="22"/>
          <w:lang w:val="uk-UA"/>
        </w:rPr>
      </w:pPr>
      <w:r w:rsidRPr="009B08BF">
        <w:rPr>
          <w:i/>
          <w:sz w:val="22"/>
          <w:szCs w:val="22"/>
          <w:lang w:val="uk-UA"/>
        </w:rPr>
        <w:t>проект рішення</w:t>
      </w:r>
    </w:p>
    <w:p w:rsidR="009B08BF" w:rsidRPr="009B08BF" w:rsidRDefault="009B08BF" w:rsidP="009B08BF">
      <w:pPr>
        <w:pStyle w:val="Iauiue"/>
        <w:tabs>
          <w:tab w:val="left" w:pos="8295"/>
        </w:tabs>
        <w:spacing w:line="240" w:lineRule="atLeast"/>
        <w:ind w:left="8222"/>
        <w:rPr>
          <w:i/>
          <w:sz w:val="22"/>
          <w:szCs w:val="22"/>
          <w:lang w:val="uk-UA"/>
        </w:rPr>
      </w:pPr>
      <w:proofErr w:type="spellStart"/>
      <w:r w:rsidRPr="009B08BF">
        <w:rPr>
          <w:i/>
          <w:sz w:val="22"/>
          <w:szCs w:val="22"/>
          <w:lang w:val="uk-UA"/>
        </w:rPr>
        <w:t>Бабась</w:t>
      </w:r>
      <w:proofErr w:type="spellEnd"/>
      <w:r w:rsidRPr="009B08BF">
        <w:rPr>
          <w:i/>
          <w:sz w:val="22"/>
          <w:szCs w:val="22"/>
          <w:lang w:val="uk-UA"/>
        </w:rPr>
        <w:t xml:space="preserve"> Г. І</w:t>
      </w:r>
    </w:p>
    <w:p w:rsidR="00D64B85" w:rsidRPr="00772CE4" w:rsidRDefault="00D64B85" w:rsidP="00D64B85">
      <w:pPr>
        <w:pStyle w:val="Iauiue"/>
        <w:spacing w:line="240" w:lineRule="atLeast"/>
        <w:jc w:val="center"/>
        <w:rPr>
          <w:b/>
          <w:bCs/>
          <w:sz w:val="24"/>
          <w:szCs w:val="24"/>
          <w:lang w:val="uk-UA"/>
        </w:rPr>
      </w:pPr>
      <w:r w:rsidRPr="00772CE4">
        <w:rPr>
          <w:b/>
          <w:bCs/>
          <w:sz w:val="24"/>
          <w:szCs w:val="24"/>
          <w:lang w:val="uk-UA"/>
        </w:rPr>
        <w:t>РІШЕННЯ</w:t>
      </w:r>
    </w:p>
    <w:p w:rsidR="00D64B85" w:rsidRPr="00772CE4" w:rsidRDefault="00D64B85" w:rsidP="00772CE4">
      <w:pPr>
        <w:pStyle w:val="Iauiue"/>
        <w:spacing w:line="240" w:lineRule="atLeast"/>
        <w:jc w:val="center"/>
        <w:rPr>
          <w:b/>
          <w:sz w:val="24"/>
          <w:szCs w:val="24"/>
          <w:lang w:val="uk-UA"/>
        </w:rPr>
      </w:pPr>
      <w:r w:rsidRPr="00772CE4">
        <w:rPr>
          <w:b/>
          <w:sz w:val="24"/>
          <w:szCs w:val="24"/>
          <w:lang w:val="uk-UA"/>
        </w:rPr>
        <w:t>Х</w:t>
      </w:r>
      <w:r w:rsidR="00C86366" w:rsidRPr="00772CE4">
        <w:rPr>
          <w:b/>
          <w:sz w:val="24"/>
          <w:szCs w:val="24"/>
        </w:rPr>
        <w:t>X</w:t>
      </w:r>
      <w:r w:rsidR="00EB6BF3">
        <w:rPr>
          <w:b/>
          <w:sz w:val="24"/>
          <w:szCs w:val="24"/>
        </w:rPr>
        <w:t>X</w:t>
      </w:r>
      <w:r w:rsidR="00C86366" w:rsidRPr="00772CE4">
        <w:rPr>
          <w:b/>
          <w:sz w:val="24"/>
          <w:szCs w:val="24"/>
        </w:rPr>
        <w:t>I</w:t>
      </w:r>
      <w:r w:rsidR="00EB6BF3">
        <w:rPr>
          <w:b/>
          <w:sz w:val="24"/>
          <w:szCs w:val="24"/>
        </w:rPr>
        <w:t>V</w:t>
      </w:r>
      <w:r w:rsidR="00EB6BF3">
        <w:rPr>
          <w:b/>
          <w:sz w:val="24"/>
          <w:szCs w:val="24"/>
          <w:lang w:val="uk-UA"/>
        </w:rPr>
        <w:t xml:space="preserve">(позачергової) </w:t>
      </w:r>
      <w:r w:rsidRPr="00772CE4">
        <w:rPr>
          <w:b/>
          <w:sz w:val="24"/>
          <w:szCs w:val="24"/>
          <w:lang w:val="uk-UA"/>
        </w:rPr>
        <w:t xml:space="preserve">сесії міської ради </w:t>
      </w:r>
      <w:r w:rsidRPr="00772CE4">
        <w:rPr>
          <w:b/>
          <w:sz w:val="24"/>
          <w:szCs w:val="24"/>
        </w:rPr>
        <w:t>VI</w:t>
      </w:r>
      <w:r w:rsidRPr="00772CE4">
        <w:rPr>
          <w:b/>
          <w:sz w:val="24"/>
          <w:szCs w:val="24"/>
          <w:lang w:val="uk-UA"/>
        </w:rPr>
        <w:t>І скликання</w:t>
      </w:r>
    </w:p>
    <w:p w:rsidR="00D64B85" w:rsidRDefault="00D64B85" w:rsidP="00D64B85">
      <w:pPr>
        <w:pStyle w:val="Iauiue"/>
        <w:spacing w:line="240" w:lineRule="atLeast"/>
        <w:jc w:val="center"/>
        <w:rPr>
          <w:sz w:val="28"/>
          <w:lang w:val="uk-UA"/>
        </w:rPr>
      </w:pPr>
    </w:p>
    <w:p w:rsidR="00772CE4" w:rsidRDefault="00D64B85" w:rsidP="00772CE4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EB6BF3" w:rsidRPr="009B08BF">
        <w:rPr>
          <w:rFonts w:ascii="Times New Roman" w:hAnsi="Times New Roman" w:cs="Times New Roman"/>
          <w:sz w:val="24"/>
          <w:szCs w:val="24"/>
          <w:lang w:val="uk-UA"/>
        </w:rPr>
        <w:t>____</w:t>
      </w:r>
      <w:r w:rsidR="00EB6BF3">
        <w:rPr>
          <w:rFonts w:ascii="Times New Roman" w:hAnsi="Times New Roman" w:cs="Times New Roman"/>
          <w:sz w:val="24"/>
          <w:szCs w:val="24"/>
          <w:lang w:val="uk-UA"/>
        </w:rPr>
        <w:t>січня</w:t>
      </w:r>
      <w:r w:rsidR="00046BFD">
        <w:rPr>
          <w:rFonts w:ascii="Times New Roman" w:hAnsi="Times New Roman" w:cs="Times New Roman"/>
          <w:sz w:val="24"/>
          <w:szCs w:val="24"/>
          <w:lang w:val="uk-UA"/>
        </w:rPr>
        <w:t>201</w:t>
      </w:r>
      <w:r w:rsidR="00EB6BF3">
        <w:rPr>
          <w:rFonts w:ascii="Times New Roman" w:hAnsi="Times New Roman" w:cs="Times New Roman"/>
          <w:sz w:val="24"/>
          <w:szCs w:val="24"/>
          <w:lang w:val="uk-UA"/>
        </w:rPr>
        <w:t xml:space="preserve">8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року № </w:t>
      </w:r>
      <w:r w:rsidR="00EB6BF3">
        <w:rPr>
          <w:rFonts w:ascii="Times New Roman" w:hAnsi="Times New Roman" w:cs="Times New Roman"/>
          <w:sz w:val="24"/>
          <w:szCs w:val="24"/>
          <w:lang w:val="uk-UA"/>
        </w:rPr>
        <w:t>_____</w:t>
      </w:r>
    </w:p>
    <w:p w:rsidR="00D64B85" w:rsidRDefault="00D64B85" w:rsidP="00772CE4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м. Шепетівка</w:t>
      </w:r>
    </w:p>
    <w:p w:rsidR="00772CE4" w:rsidRDefault="00772CE4" w:rsidP="00772CE4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72CE4" w:rsidRDefault="00772CE4" w:rsidP="00772CE4">
      <w:pPr>
        <w:tabs>
          <w:tab w:val="left" w:pos="14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46BFD" w:rsidRPr="00046BFD" w:rsidRDefault="00D64B85" w:rsidP="00772CE4">
      <w:pPr>
        <w:tabs>
          <w:tab w:val="left" w:pos="579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внесення змін до рішення </w:t>
      </w:r>
    </w:p>
    <w:p w:rsidR="00D64B85" w:rsidRDefault="00046BFD" w:rsidP="00772CE4">
      <w:pPr>
        <w:tabs>
          <w:tab w:val="left" w:pos="579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Х</w:t>
      </w:r>
      <w:r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D64B85">
        <w:rPr>
          <w:rFonts w:ascii="Times New Roman" w:hAnsi="Times New Roman" w:cs="Times New Roman"/>
          <w:sz w:val="24"/>
          <w:szCs w:val="24"/>
          <w:lang w:val="uk-UA"/>
        </w:rPr>
        <w:t xml:space="preserve"> сесії міської ради VІ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D64B85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</w:t>
      </w:r>
    </w:p>
    <w:p w:rsidR="00D64B85" w:rsidRDefault="00D64B85" w:rsidP="00772CE4">
      <w:pPr>
        <w:tabs>
          <w:tab w:val="left" w:pos="579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«Про </w:t>
      </w:r>
      <w:r w:rsidR="00046BFD">
        <w:rPr>
          <w:rFonts w:ascii="Times New Roman" w:hAnsi="Times New Roman" w:cs="Times New Roman"/>
          <w:sz w:val="24"/>
          <w:szCs w:val="24"/>
          <w:lang w:val="uk-UA"/>
        </w:rPr>
        <w:t>здійснення допорогових електронних закупівель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</w:p>
    <w:p w:rsidR="00D64B85" w:rsidRDefault="00D64B85" w:rsidP="00772C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72CE4" w:rsidRDefault="00772CE4" w:rsidP="00772C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25B19" w:rsidRPr="00F25B19" w:rsidRDefault="00F25B19" w:rsidP="00EB6BF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25B19">
        <w:rPr>
          <w:rFonts w:ascii="Times New Roman" w:hAnsi="Times New Roman" w:cs="Times New Roman"/>
          <w:sz w:val="24"/>
          <w:szCs w:val="24"/>
          <w:lang w:val="uk-UA"/>
        </w:rPr>
        <w:t>З метою забезпечення прозорості та відкритості закупівель, розширення реальної конкуренції при здійсненні закупівель за кошти місцевого бюджету м. Шепетівки та кошти комунальних підприємств, з врахуванням Закону України «Про публічні закупівлі» №922-</w:t>
      </w:r>
      <w:r w:rsidRPr="00F25B19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="004C61AD">
        <w:rPr>
          <w:rFonts w:ascii="Times New Roman" w:hAnsi="Times New Roman" w:cs="Times New Roman"/>
          <w:sz w:val="24"/>
          <w:szCs w:val="24"/>
          <w:lang w:val="uk-UA"/>
        </w:rPr>
        <w:t xml:space="preserve"> (зі змінами та доповненнями</w:t>
      </w:r>
      <w:r w:rsidR="004C61AD" w:rsidRPr="004C61AD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F25B19">
        <w:rPr>
          <w:rFonts w:ascii="Times New Roman" w:hAnsi="Times New Roman" w:cs="Times New Roman"/>
          <w:sz w:val="24"/>
          <w:szCs w:val="24"/>
          <w:lang w:val="uk-UA"/>
        </w:rPr>
        <w:t>, наказу Державного підприємства «</w:t>
      </w:r>
      <w:proofErr w:type="spellStart"/>
      <w:r w:rsidRPr="00F25B19">
        <w:rPr>
          <w:rFonts w:ascii="Times New Roman" w:hAnsi="Times New Roman" w:cs="Times New Roman"/>
          <w:sz w:val="24"/>
          <w:szCs w:val="24"/>
          <w:lang w:val="uk-UA"/>
        </w:rPr>
        <w:t>Зовнішторгвидав</w:t>
      </w:r>
      <w:proofErr w:type="spellEnd"/>
      <w:r w:rsidRPr="00F25B19">
        <w:rPr>
          <w:rFonts w:ascii="Times New Roman" w:hAnsi="Times New Roman" w:cs="Times New Roman"/>
          <w:sz w:val="24"/>
          <w:szCs w:val="24"/>
          <w:lang w:val="uk-UA"/>
        </w:rPr>
        <w:t xml:space="preserve"> України» №35 від 13.04.2016 р., керуючись пп.1, п.2, ст.52, п.6 ст.59 Закону України «Про місцеве самоврядування в Україні»,міська рада </w:t>
      </w:r>
    </w:p>
    <w:p w:rsidR="00F25B19" w:rsidRDefault="00F25B19" w:rsidP="00772C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F25B19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772CE4" w:rsidRPr="00F25B19" w:rsidRDefault="00772CE4" w:rsidP="00772CE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218E2" w:rsidRDefault="00F25B19" w:rsidP="00B218E2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Внести зміни до рішення </w:t>
      </w:r>
      <w:r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="00D64B85">
        <w:rPr>
          <w:rFonts w:ascii="Times New Roman" w:hAnsi="Times New Roman" w:cs="Times New Roman"/>
          <w:sz w:val="24"/>
          <w:szCs w:val="24"/>
          <w:lang w:val="uk-UA"/>
        </w:rPr>
        <w:t xml:space="preserve"> сесії міської ради VІ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EB6BF3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 «</w:t>
      </w:r>
      <w:r>
        <w:rPr>
          <w:rFonts w:ascii="Times New Roman" w:hAnsi="Times New Roman" w:cs="Times New Roman"/>
          <w:sz w:val="24"/>
          <w:szCs w:val="24"/>
          <w:lang w:val="uk-UA"/>
        </w:rPr>
        <w:t>Про здійснення допорогових електронних закупівель» та замінити</w:t>
      </w:r>
      <w:r w:rsidR="00EB6BF3">
        <w:rPr>
          <w:rFonts w:ascii="Times New Roman" w:hAnsi="Times New Roman" w:cs="Times New Roman"/>
          <w:sz w:val="24"/>
          <w:szCs w:val="24"/>
          <w:lang w:val="uk-UA"/>
        </w:rPr>
        <w:t xml:space="preserve"> в пунктах 1, 2, 3</w:t>
      </w:r>
      <w:r w:rsidR="00C86366">
        <w:rPr>
          <w:rFonts w:ascii="Times New Roman" w:hAnsi="Times New Roman" w:cs="Times New Roman"/>
          <w:sz w:val="24"/>
          <w:szCs w:val="24"/>
          <w:lang w:val="uk-UA"/>
        </w:rPr>
        <w:t xml:space="preserve">  дату </w:t>
      </w:r>
      <w:r w:rsidR="00EB6B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C86366">
        <w:rPr>
          <w:rFonts w:ascii="Times New Roman" w:hAnsi="Times New Roman" w:cs="Times New Roman"/>
          <w:sz w:val="24"/>
          <w:szCs w:val="24"/>
          <w:lang w:val="uk-UA"/>
        </w:rPr>
        <w:t>01.04.2017 р.</w:t>
      </w:r>
      <w:r w:rsidR="00EB6BF3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датою </w:t>
      </w:r>
      <w:r w:rsidR="00EB6BF3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E41D66" w:rsidRPr="009467CF">
        <w:rPr>
          <w:rFonts w:ascii="Times New Roman" w:hAnsi="Times New Roman" w:cs="Times New Roman"/>
          <w:sz w:val="24"/>
          <w:szCs w:val="24"/>
        </w:rPr>
        <w:t>01</w:t>
      </w:r>
      <w:r w:rsidR="00E41D6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41D66" w:rsidRPr="009467CF">
        <w:rPr>
          <w:rFonts w:ascii="Times New Roman" w:hAnsi="Times New Roman" w:cs="Times New Roman"/>
          <w:sz w:val="24"/>
          <w:szCs w:val="24"/>
        </w:rPr>
        <w:t>01</w:t>
      </w:r>
      <w:r w:rsidR="00E41D66">
        <w:rPr>
          <w:rFonts w:ascii="Times New Roman" w:hAnsi="Times New Roman" w:cs="Times New Roman"/>
          <w:sz w:val="24"/>
          <w:szCs w:val="24"/>
          <w:lang w:val="uk-UA"/>
        </w:rPr>
        <w:t>.201</w:t>
      </w:r>
      <w:r w:rsidR="00EB6BF3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C86366">
        <w:rPr>
          <w:rFonts w:ascii="Times New Roman" w:hAnsi="Times New Roman" w:cs="Times New Roman"/>
          <w:sz w:val="24"/>
          <w:szCs w:val="24"/>
          <w:lang w:val="uk-UA"/>
        </w:rPr>
        <w:t xml:space="preserve"> р.</w:t>
      </w:r>
      <w:r w:rsidR="00EB6BF3">
        <w:rPr>
          <w:rFonts w:ascii="Times New Roman" w:hAnsi="Times New Roman" w:cs="Times New Roman"/>
          <w:sz w:val="24"/>
          <w:szCs w:val="24"/>
          <w:lang w:val="uk-UA"/>
        </w:rPr>
        <w:t>».</w:t>
      </w:r>
    </w:p>
    <w:p w:rsidR="004C61AD" w:rsidRPr="00B218E2" w:rsidRDefault="004C61AD" w:rsidP="00B218E2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218E2">
        <w:rPr>
          <w:rFonts w:ascii="Times New Roman" w:hAnsi="Times New Roman" w:cs="Times New Roman"/>
          <w:sz w:val="24"/>
          <w:szCs w:val="24"/>
          <w:lang w:val="uk-UA"/>
        </w:rPr>
        <w:t xml:space="preserve">Рішення </w:t>
      </w:r>
      <w:r w:rsidRPr="00B218E2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B218E2">
        <w:rPr>
          <w:rFonts w:ascii="Times New Roman" w:hAnsi="Times New Roman" w:cs="Times New Roman"/>
          <w:sz w:val="24"/>
          <w:szCs w:val="24"/>
          <w:lang w:val="uk-UA"/>
        </w:rPr>
        <w:t xml:space="preserve"> сесії міської ради </w:t>
      </w:r>
      <w:r w:rsidRPr="00B218E2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B218E2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 від 23 березня 2017 року № 18 </w:t>
      </w:r>
      <w:r w:rsidR="00B218E2" w:rsidRPr="00B218E2">
        <w:rPr>
          <w:rFonts w:ascii="Times New Roman" w:hAnsi="Times New Roman" w:cs="Times New Roman"/>
          <w:sz w:val="24"/>
          <w:szCs w:val="24"/>
          <w:lang w:val="uk-UA"/>
        </w:rPr>
        <w:t>Про внесення змін до рішення ХVII сесії міської ради VІI скликання«Про здійснення допорогових електронних закупівель»</w:t>
      </w:r>
      <w:r w:rsidR="006472B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218E2">
        <w:rPr>
          <w:rFonts w:ascii="Times New Roman" w:hAnsi="Times New Roman" w:cs="Times New Roman"/>
          <w:sz w:val="24"/>
          <w:szCs w:val="24"/>
          <w:lang w:val="uk-UA"/>
        </w:rPr>
        <w:t>вважати таким, що втратило чинність.</w:t>
      </w:r>
    </w:p>
    <w:p w:rsidR="00607B62" w:rsidRPr="00607B62" w:rsidRDefault="00607B62" w:rsidP="00772C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07B62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першого заступника міського голови </w:t>
      </w:r>
      <w:proofErr w:type="spellStart"/>
      <w:r w:rsidRPr="00607B62">
        <w:rPr>
          <w:rFonts w:ascii="Times New Roman" w:hAnsi="Times New Roman" w:cs="Times New Roman"/>
          <w:sz w:val="24"/>
          <w:szCs w:val="24"/>
          <w:lang w:val="uk-UA"/>
        </w:rPr>
        <w:t>Вихівського</w:t>
      </w:r>
      <w:proofErr w:type="spellEnd"/>
      <w:r w:rsidRPr="00607B62">
        <w:rPr>
          <w:rFonts w:ascii="Times New Roman" w:hAnsi="Times New Roman" w:cs="Times New Roman"/>
          <w:sz w:val="24"/>
          <w:szCs w:val="24"/>
          <w:lang w:val="uk-UA"/>
        </w:rPr>
        <w:t xml:space="preserve"> В.Б., начальника фінансового управління </w:t>
      </w:r>
      <w:proofErr w:type="spellStart"/>
      <w:r w:rsidRPr="00607B62">
        <w:rPr>
          <w:rFonts w:ascii="Times New Roman" w:hAnsi="Times New Roman" w:cs="Times New Roman"/>
          <w:sz w:val="24"/>
          <w:szCs w:val="24"/>
          <w:lang w:val="uk-UA"/>
        </w:rPr>
        <w:t>Дрища</w:t>
      </w:r>
      <w:proofErr w:type="spellEnd"/>
      <w:r w:rsidRPr="00607B62">
        <w:rPr>
          <w:rFonts w:ascii="Times New Roman" w:hAnsi="Times New Roman" w:cs="Times New Roman"/>
          <w:sz w:val="24"/>
          <w:szCs w:val="24"/>
          <w:lang w:val="uk-UA"/>
        </w:rPr>
        <w:t xml:space="preserve"> В.О. та постійну комісію з питань соціально-економічного розвитку міста, планування, бюджету, фінансів (голова комісії </w:t>
      </w:r>
      <w:proofErr w:type="spellStart"/>
      <w:r w:rsidRPr="00607B62">
        <w:rPr>
          <w:rFonts w:ascii="Times New Roman" w:hAnsi="Times New Roman" w:cs="Times New Roman"/>
          <w:sz w:val="24"/>
          <w:szCs w:val="24"/>
          <w:lang w:val="uk-UA"/>
        </w:rPr>
        <w:t>Шайнога</w:t>
      </w:r>
      <w:proofErr w:type="spellEnd"/>
      <w:r w:rsidRPr="00607B62">
        <w:rPr>
          <w:rFonts w:ascii="Times New Roman" w:hAnsi="Times New Roman" w:cs="Times New Roman"/>
          <w:sz w:val="24"/>
          <w:szCs w:val="24"/>
          <w:lang w:val="uk-UA"/>
        </w:rPr>
        <w:t xml:space="preserve"> Ю.М.).</w:t>
      </w:r>
    </w:p>
    <w:p w:rsidR="00607B62" w:rsidRPr="00E41D66" w:rsidRDefault="00607B62" w:rsidP="00607B62">
      <w:pPr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07B62" w:rsidRPr="00E41D66" w:rsidRDefault="00607B62" w:rsidP="00607B62">
      <w:pPr>
        <w:ind w:left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07B62" w:rsidRDefault="00607B62" w:rsidP="00772CE4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607B62"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                            </w:t>
      </w:r>
      <w:r w:rsidR="00772CE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72CE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72CE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772CE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07B6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07B62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607B62">
        <w:rPr>
          <w:rFonts w:ascii="Times New Roman" w:hAnsi="Times New Roman" w:cs="Times New Roman"/>
          <w:sz w:val="24"/>
          <w:szCs w:val="24"/>
          <w:lang w:val="uk-UA"/>
        </w:rPr>
        <w:tab/>
        <w:t xml:space="preserve">М. </w:t>
      </w:r>
      <w:proofErr w:type="spellStart"/>
      <w:r w:rsidRPr="00607B62">
        <w:rPr>
          <w:rFonts w:ascii="Times New Roman" w:hAnsi="Times New Roman" w:cs="Times New Roman"/>
          <w:sz w:val="24"/>
          <w:szCs w:val="24"/>
          <w:lang w:val="uk-UA"/>
        </w:rPr>
        <w:t>Полодюк</w:t>
      </w:r>
      <w:proofErr w:type="spellEnd"/>
    </w:p>
    <w:p w:rsidR="00C66260" w:rsidRDefault="00C66260" w:rsidP="00772CE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66260" w:rsidRDefault="00C66260" w:rsidP="00772CE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66260" w:rsidRDefault="00C66260" w:rsidP="00772CE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C86366" w:rsidRDefault="00C86366" w:rsidP="00C8636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C86366" w:rsidSect="00772CE4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Baltica">
    <w:altName w:val="Times New Roman"/>
    <w:charset w:val="00"/>
    <w:family w:val="auto"/>
    <w:pitch w:val="variable"/>
    <w:sig w:usb0="00000007" w:usb1="00000000" w:usb2="00000000" w:usb3="00000000" w:csb0="0000001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97012"/>
    <w:multiLevelType w:val="hybridMultilevel"/>
    <w:tmpl w:val="41863F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557D80"/>
    <w:multiLevelType w:val="multilevel"/>
    <w:tmpl w:val="BD480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">
    <w:nsid w:val="6D2568C6"/>
    <w:multiLevelType w:val="hybridMultilevel"/>
    <w:tmpl w:val="6EAC5A68"/>
    <w:lvl w:ilvl="0" w:tplc="AEF451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2C7277"/>
    <w:rsid w:val="00034128"/>
    <w:rsid w:val="00046BFD"/>
    <w:rsid w:val="00086D19"/>
    <w:rsid w:val="000D0B9C"/>
    <w:rsid w:val="00190E48"/>
    <w:rsid w:val="001E39C2"/>
    <w:rsid w:val="0024015F"/>
    <w:rsid w:val="002C7277"/>
    <w:rsid w:val="003E3CBB"/>
    <w:rsid w:val="004C61AD"/>
    <w:rsid w:val="00607B62"/>
    <w:rsid w:val="0064530D"/>
    <w:rsid w:val="006472B1"/>
    <w:rsid w:val="00741ED0"/>
    <w:rsid w:val="00772CE4"/>
    <w:rsid w:val="00881A3C"/>
    <w:rsid w:val="0089502B"/>
    <w:rsid w:val="008D4D7A"/>
    <w:rsid w:val="009467CF"/>
    <w:rsid w:val="009B08BF"/>
    <w:rsid w:val="00A9172E"/>
    <w:rsid w:val="00B218E2"/>
    <w:rsid w:val="00C57FDD"/>
    <w:rsid w:val="00C66260"/>
    <w:rsid w:val="00C72B69"/>
    <w:rsid w:val="00C86366"/>
    <w:rsid w:val="00D64B85"/>
    <w:rsid w:val="00E41D66"/>
    <w:rsid w:val="00EB6BF3"/>
    <w:rsid w:val="00EC34F8"/>
    <w:rsid w:val="00F25B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B8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81A3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881A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D64B85"/>
    <w:pPr>
      <w:ind w:left="720"/>
      <w:contextualSpacing/>
    </w:pPr>
  </w:style>
  <w:style w:type="paragraph" w:customStyle="1" w:styleId="Iauiue">
    <w:name w:val="Iau?iue"/>
    <w:rsid w:val="00D64B8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Iacaaiea">
    <w:name w:val="Iacaaiea"/>
    <w:basedOn w:val="a"/>
    <w:rsid w:val="00D64B85"/>
    <w:pPr>
      <w:suppressAutoHyphens/>
      <w:spacing w:after="0" w:line="240" w:lineRule="auto"/>
      <w:jc w:val="center"/>
    </w:pPr>
    <w:rPr>
      <w:rFonts w:ascii="Tahoma" w:eastAsia="Times New Roman" w:hAnsi="Tahoma" w:cs="Times New Roman"/>
      <w:b/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D64B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4B85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Plain Text"/>
    <w:basedOn w:val="a"/>
    <w:link w:val="a9"/>
    <w:rsid w:val="00772CE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Текст Знак"/>
    <w:basedOn w:val="a0"/>
    <w:link w:val="a8"/>
    <w:rsid w:val="00772CE4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B8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81A3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881A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D64B85"/>
    <w:pPr>
      <w:ind w:left="720"/>
      <w:contextualSpacing/>
    </w:pPr>
  </w:style>
  <w:style w:type="paragraph" w:customStyle="1" w:styleId="Iauiue">
    <w:name w:val="Iau?iue"/>
    <w:rsid w:val="00D64B8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Iacaaiea">
    <w:name w:val="Iacaaiea"/>
    <w:basedOn w:val="a"/>
    <w:rsid w:val="00D64B85"/>
    <w:pPr>
      <w:suppressAutoHyphens/>
      <w:spacing w:after="0" w:line="240" w:lineRule="auto"/>
      <w:jc w:val="center"/>
    </w:pPr>
    <w:rPr>
      <w:rFonts w:ascii="Tahoma" w:eastAsia="Times New Roman" w:hAnsi="Tahoma" w:cs="Times New Roman"/>
      <w:b/>
      <w:sz w:val="28"/>
      <w:szCs w:val="20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D64B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4B85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Plain Text"/>
    <w:basedOn w:val="a"/>
    <w:link w:val="a9"/>
    <w:rsid w:val="00772CE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9">
    <w:name w:val="Текст Знак"/>
    <w:basedOn w:val="a0"/>
    <w:link w:val="a8"/>
    <w:rsid w:val="00772CE4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1005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комп</cp:lastModifiedBy>
  <cp:revision>2</cp:revision>
  <cp:lastPrinted>2017-03-24T14:32:00Z</cp:lastPrinted>
  <dcterms:created xsi:type="dcterms:W3CDTF">2018-01-15T14:08:00Z</dcterms:created>
  <dcterms:modified xsi:type="dcterms:W3CDTF">2018-01-15T14:08:00Z</dcterms:modified>
</cp:coreProperties>
</file>