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3F5" w:rsidRPr="006161FA" w:rsidRDefault="009823F5" w:rsidP="009823F5">
      <w:pPr>
        <w:ind w:firstLine="0"/>
        <w:jc w:val="center"/>
        <w:rPr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09575" cy="60007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3F5" w:rsidRDefault="009823F5" w:rsidP="009823F5">
      <w:pPr>
        <w:pStyle w:val="Iauiue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 xml:space="preserve">Україна                                                  </w:t>
      </w:r>
    </w:p>
    <w:p w:rsidR="009823F5" w:rsidRPr="00B24780" w:rsidRDefault="009823F5" w:rsidP="009823F5">
      <w:pPr>
        <w:pStyle w:val="Iauiue"/>
        <w:jc w:val="center"/>
        <w:rPr>
          <w:b/>
          <w:bCs/>
          <w:sz w:val="24"/>
          <w:szCs w:val="24"/>
          <w:lang w:val="ru-RU"/>
        </w:rPr>
      </w:pPr>
      <w:r w:rsidRPr="00B24780">
        <w:rPr>
          <w:b/>
          <w:bCs/>
          <w:sz w:val="24"/>
          <w:szCs w:val="24"/>
          <w:lang w:val="ru-RU"/>
        </w:rPr>
        <w:t>ШЕПЕТІВСЬКА МІСЬКА РАДА</w:t>
      </w:r>
    </w:p>
    <w:p w:rsidR="009823F5" w:rsidRPr="00B24780" w:rsidRDefault="009823F5" w:rsidP="009823F5">
      <w:pPr>
        <w:pStyle w:val="Iauiue"/>
        <w:jc w:val="center"/>
        <w:rPr>
          <w:b/>
          <w:bCs/>
          <w:sz w:val="24"/>
          <w:szCs w:val="24"/>
          <w:lang w:val="ru-RU"/>
        </w:rPr>
      </w:pPr>
      <w:r w:rsidRPr="00B24780">
        <w:rPr>
          <w:b/>
          <w:bCs/>
          <w:sz w:val="24"/>
          <w:szCs w:val="24"/>
          <w:lang w:val="ru-RU"/>
        </w:rPr>
        <w:t>ХМЕЛЬНИЦЬКОЇ ОБЛАСТІ</w:t>
      </w:r>
    </w:p>
    <w:p w:rsidR="009823F5" w:rsidRDefault="009823F5" w:rsidP="009823F5">
      <w:pPr>
        <w:jc w:val="right"/>
        <w:rPr>
          <w:lang w:val="uk-UA"/>
        </w:rPr>
      </w:pPr>
      <w:r>
        <w:rPr>
          <w:lang w:val="uk-UA"/>
        </w:rPr>
        <w:t>Проект  Вінницька Т.О.</w:t>
      </w:r>
    </w:p>
    <w:p w:rsidR="009823F5" w:rsidRPr="001B75BB" w:rsidRDefault="009823F5" w:rsidP="009823F5">
      <w:pPr>
        <w:jc w:val="center"/>
        <w:rPr>
          <w:lang w:val="uk-UA"/>
        </w:rPr>
      </w:pPr>
      <w:r w:rsidRPr="002A4CC2">
        <w:rPr>
          <w:b/>
          <w:bCs/>
          <w:lang w:val="uk-UA"/>
        </w:rPr>
        <w:t>РІШЕННЯ</w:t>
      </w:r>
    </w:p>
    <w:p w:rsidR="009823F5" w:rsidRPr="00F46971" w:rsidRDefault="008A161A" w:rsidP="009823F5">
      <w:pPr>
        <w:jc w:val="center"/>
        <w:rPr>
          <w:b/>
          <w:bCs/>
          <w:lang w:val="uk-UA"/>
        </w:rPr>
      </w:pPr>
      <w:r w:rsidRPr="00B24780">
        <w:rPr>
          <w:b/>
          <w:bCs/>
          <w:lang w:val="uk-UA"/>
        </w:rPr>
        <w:t>ХХ</w:t>
      </w:r>
      <w:r>
        <w:rPr>
          <w:b/>
          <w:bCs/>
          <w:lang w:val="en-US"/>
        </w:rPr>
        <w:t>XVI</w:t>
      </w:r>
      <w:r w:rsidR="009823F5" w:rsidRPr="00F46971">
        <w:rPr>
          <w:b/>
          <w:bCs/>
          <w:lang w:val="uk-UA"/>
        </w:rPr>
        <w:t xml:space="preserve"> сесії міської ради </w:t>
      </w:r>
      <w:r w:rsidR="009823F5" w:rsidRPr="00B24780">
        <w:rPr>
          <w:b/>
          <w:bCs/>
          <w:lang w:val="en-US"/>
        </w:rPr>
        <w:t>V</w:t>
      </w:r>
      <w:r w:rsidR="009823F5">
        <w:rPr>
          <w:b/>
          <w:bCs/>
          <w:lang w:val="uk-UA"/>
        </w:rPr>
        <w:t>ІІ</w:t>
      </w:r>
      <w:r w:rsidR="009823F5" w:rsidRPr="00F46971">
        <w:rPr>
          <w:b/>
          <w:bCs/>
          <w:lang w:val="uk-UA"/>
        </w:rPr>
        <w:t xml:space="preserve"> скликання</w:t>
      </w:r>
    </w:p>
    <w:p w:rsidR="009823F5" w:rsidRPr="00F46971" w:rsidRDefault="009823F5" w:rsidP="009823F5">
      <w:pPr>
        <w:tabs>
          <w:tab w:val="left" w:pos="7984"/>
        </w:tabs>
        <w:rPr>
          <w:b/>
          <w:bCs/>
          <w:lang w:val="uk-UA"/>
        </w:rPr>
      </w:pPr>
    </w:p>
    <w:p w:rsidR="009823F5" w:rsidRPr="00313341" w:rsidRDefault="009823F5" w:rsidP="009823F5">
      <w:pPr>
        <w:ind w:firstLine="0"/>
        <w:rPr>
          <w:lang w:val="uk-UA"/>
        </w:rPr>
      </w:pPr>
      <w:r w:rsidRPr="00313341">
        <w:rPr>
          <w:lang w:val="uk-UA"/>
        </w:rPr>
        <w:t xml:space="preserve">від </w:t>
      </w:r>
      <w:r w:rsidR="00AE2C20">
        <w:rPr>
          <w:lang w:val="uk-UA"/>
        </w:rPr>
        <w:t>2018</w:t>
      </w:r>
      <w:r w:rsidRPr="00313341">
        <w:rPr>
          <w:lang w:val="uk-UA"/>
        </w:rPr>
        <w:t xml:space="preserve"> р. № </w:t>
      </w:r>
    </w:p>
    <w:p w:rsidR="009823F5" w:rsidRDefault="009823F5" w:rsidP="009823F5">
      <w:pPr>
        <w:spacing w:line="240" w:lineRule="auto"/>
        <w:ind w:firstLine="0"/>
        <w:rPr>
          <w:lang w:val="uk-UA"/>
        </w:rPr>
      </w:pPr>
    </w:p>
    <w:p w:rsidR="009823F5" w:rsidRDefault="009823F5" w:rsidP="009823F5">
      <w:pPr>
        <w:spacing w:line="240" w:lineRule="auto"/>
        <w:ind w:firstLine="0"/>
        <w:rPr>
          <w:lang w:val="uk-UA"/>
        </w:rPr>
      </w:pPr>
      <w:r>
        <w:rPr>
          <w:lang w:val="uk-UA"/>
        </w:rPr>
        <w:t>Про хід виконання</w:t>
      </w:r>
    </w:p>
    <w:p w:rsidR="009823F5" w:rsidRDefault="009823F5" w:rsidP="009823F5">
      <w:pPr>
        <w:spacing w:line="240" w:lineRule="auto"/>
        <w:ind w:firstLine="0"/>
        <w:rPr>
          <w:lang w:val="uk-UA"/>
        </w:rPr>
      </w:pPr>
      <w:r>
        <w:rPr>
          <w:lang w:val="uk-UA"/>
        </w:rPr>
        <w:t>міської програми профілактики</w:t>
      </w:r>
    </w:p>
    <w:p w:rsidR="009823F5" w:rsidRDefault="009823F5" w:rsidP="009823F5">
      <w:pPr>
        <w:spacing w:line="240" w:lineRule="auto"/>
        <w:ind w:firstLine="0"/>
        <w:rPr>
          <w:lang w:val="uk-UA"/>
        </w:rPr>
      </w:pPr>
      <w:r>
        <w:rPr>
          <w:lang w:val="uk-UA"/>
        </w:rPr>
        <w:t xml:space="preserve">алкоголізму, тютюнопаління, </w:t>
      </w:r>
    </w:p>
    <w:p w:rsidR="009823F5" w:rsidRDefault="009823F5" w:rsidP="009823F5">
      <w:pPr>
        <w:spacing w:line="240" w:lineRule="auto"/>
        <w:ind w:firstLine="0"/>
        <w:rPr>
          <w:lang w:val="uk-UA"/>
        </w:rPr>
      </w:pPr>
      <w:r>
        <w:rPr>
          <w:lang w:val="uk-UA"/>
        </w:rPr>
        <w:t xml:space="preserve">наркоманії, ВІЛ/СНІДу та інших </w:t>
      </w:r>
    </w:p>
    <w:p w:rsidR="009823F5" w:rsidRDefault="009823F5" w:rsidP="009823F5">
      <w:pPr>
        <w:spacing w:line="240" w:lineRule="auto"/>
        <w:ind w:firstLine="0"/>
        <w:rPr>
          <w:lang w:val="uk-UA"/>
        </w:rPr>
      </w:pPr>
      <w:r>
        <w:rPr>
          <w:lang w:val="uk-UA"/>
        </w:rPr>
        <w:t xml:space="preserve">негативних проявів в дитячому </w:t>
      </w:r>
      <w:bookmarkStart w:id="0" w:name="_GoBack"/>
      <w:bookmarkEnd w:id="0"/>
    </w:p>
    <w:p w:rsidR="009823F5" w:rsidRDefault="009823F5" w:rsidP="009823F5">
      <w:pPr>
        <w:spacing w:line="240" w:lineRule="auto"/>
        <w:ind w:firstLine="0"/>
        <w:rPr>
          <w:lang w:val="uk-UA"/>
        </w:rPr>
      </w:pPr>
      <w:r>
        <w:rPr>
          <w:lang w:val="uk-UA"/>
        </w:rPr>
        <w:t>та молодіжному середовищі</w:t>
      </w:r>
    </w:p>
    <w:p w:rsidR="009823F5" w:rsidRDefault="009823F5" w:rsidP="009823F5">
      <w:pPr>
        <w:spacing w:line="240" w:lineRule="auto"/>
        <w:ind w:firstLine="0"/>
        <w:rPr>
          <w:lang w:val="uk-UA"/>
        </w:rPr>
      </w:pPr>
      <w:r>
        <w:rPr>
          <w:lang w:val="uk-UA"/>
        </w:rPr>
        <w:t>у м. Шепетівці на 2016-2020 роки</w:t>
      </w:r>
    </w:p>
    <w:p w:rsidR="009823F5" w:rsidRPr="007C64A8" w:rsidRDefault="009823F5" w:rsidP="009823F5">
      <w:pPr>
        <w:rPr>
          <w:b/>
          <w:bCs/>
          <w:lang w:val="uk-UA"/>
        </w:rPr>
      </w:pPr>
    </w:p>
    <w:p w:rsidR="009823F5" w:rsidRPr="009A083B" w:rsidRDefault="009823F5" w:rsidP="009823F5">
      <w:pPr>
        <w:spacing w:line="240" w:lineRule="auto"/>
        <w:ind w:firstLine="0"/>
        <w:rPr>
          <w:lang w:val="uk-UA"/>
        </w:rPr>
      </w:pPr>
      <w:r w:rsidRPr="009A083B">
        <w:rPr>
          <w:lang w:val="uk-UA"/>
        </w:rPr>
        <w:t xml:space="preserve">На виконання Закону України «Про соціальну роботу з дітьми та молоддю», Закону України «Про охорону дитинства», Закону України «Про сприяння соціальному становленню та розвитку молоді в Україні», керуючись п.22 ч.1 ст.26 Закону України «Про місцеве самоврядування» </w:t>
      </w:r>
      <w:r>
        <w:rPr>
          <w:lang w:val="uk-UA"/>
        </w:rPr>
        <w:t xml:space="preserve">,рішення </w:t>
      </w:r>
      <w:r>
        <w:rPr>
          <w:lang w:val="en-US"/>
        </w:rPr>
        <w:t>VI</w:t>
      </w:r>
      <w:r>
        <w:rPr>
          <w:lang w:val="uk-UA"/>
        </w:rPr>
        <w:t xml:space="preserve">сесії міської ради </w:t>
      </w:r>
      <w:r>
        <w:rPr>
          <w:lang w:val="en-US"/>
        </w:rPr>
        <w:t>VII</w:t>
      </w:r>
      <w:r>
        <w:rPr>
          <w:lang w:val="uk-UA"/>
        </w:rPr>
        <w:t>скликання від 21.01.2016 року № 5 « Проміську програму профілактики алкоголізму, тютюнопаління, наркоманії, ВІЛ/СНІДу та інших негативних проявів в дитячому та молодіжному середовищіу м. Шепетівці на 2016-2020 роки» міська рада</w:t>
      </w:r>
    </w:p>
    <w:p w:rsidR="009823F5" w:rsidRPr="009A083B" w:rsidRDefault="009823F5" w:rsidP="009823F5">
      <w:pPr>
        <w:ind w:right="-81" w:firstLine="540"/>
        <w:rPr>
          <w:lang w:val="uk-UA"/>
        </w:rPr>
      </w:pPr>
    </w:p>
    <w:p w:rsidR="009823F5" w:rsidRPr="00313341" w:rsidRDefault="009823F5" w:rsidP="009823F5">
      <w:pPr>
        <w:rPr>
          <w:lang w:val="uk-UA"/>
        </w:rPr>
      </w:pPr>
      <w:r w:rsidRPr="009A083B">
        <w:rPr>
          <w:lang w:val="uk-UA"/>
        </w:rPr>
        <w:t>ВИРІШИЛА:</w:t>
      </w:r>
    </w:p>
    <w:p w:rsidR="009823F5" w:rsidRDefault="009823F5" w:rsidP="009823F5">
      <w:pPr>
        <w:spacing w:line="240" w:lineRule="auto"/>
        <w:ind w:firstLine="0"/>
        <w:rPr>
          <w:lang w:val="uk-UA"/>
        </w:rPr>
      </w:pPr>
      <w:r w:rsidRPr="009A083B">
        <w:rPr>
          <w:lang w:val="uk-UA"/>
        </w:rPr>
        <w:t>1. Інформацію</w:t>
      </w:r>
      <w:r w:rsidR="002A4CC2">
        <w:rPr>
          <w:lang w:val="uk-UA"/>
        </w:rPr>
        <w:t>директора Шепетівського міського центру соціальних служб для сім</w:t>
      </w:r>
      <w:r w:rsidR="002A4CC2" w:rsidRPr="002A4CC2">
        <w:rPr>
          <w:lang w:val="uk-UA"/>
        </w:rPr>
        <w:t>’</w:t>
      </w:r>
      <w:r w:rsidR="002A4CC2">
        <w:rPr>
          <w:lang w:val="uk-UA"/>
        </w:rPr>
        <w:t>ї дітей та молоді про хід</w:t>
      </w:r>
      <w:r w:rsidRPr="009A083B">
        <w:rPr>
          <w:lang w:val="uk-UA"/>
        </w:rPr>
        <w:t xml:space="preserve"> виконання</w:t>
      </w:r>
      <w:r w:rsidR="0091306A">
        <w:rPr>
          <w:lang w:val="uk-UA"/>
        </w:rPr>
        <w:t xml:space="preserve"> у 2017році</w:t>
      </w:r>
      <w:r w:rsidRPr="009A083B">
        <w:rPr>
          <w:lang w:val="uk-UA"/>
        </w:rPr>
        <w:t>міської програми профілактики алкоголізму, тютюнопаління, наркоманії, ВІЛ/СНІДу та інших негативних проявів в дитячому та молодіжному с</w:t>
      </w:r>
      <w:r>
        <w:rPr>
          <w:lang w:val="uk-UA"/>
        </w:rPr>
        <w:t>ередовищі у м. Шепетівці на 2016-2020</w:t>
      </w:r>
      <w:r w:rsidRPr="009A083B">
        <w:rPr>
          <w:lang w:val="uk-UA"/>
        </w:rPr>
        <w:t xml:space="preserve"> роки  взяти до відома (інформація додається).</w:t>
      </w:r>
    </w:p>
    <w:p w:rsidR="009823F5" w:rsidRDefault="009823F5" w:rsidP="009823F5">
      <w:pPr>
        <w:ind w:right="99" w:firstLine="0"/>
        <w:rPr>
          <w:lang w:val="uk-UA"/>
        </w:rPr>
      </w:pPr>
    </w:p>
    <w:p w:rsidR="009823F5" w:rsidRDefault="009823F5" w:rsidP="009823F5">
      <w:pPr>
        <w:spacing w:line="240" w:lineRule="auto"/>
        <w:ind w:firstLine="0"/>
        <w:rPr>
          <w:lang w:val="uk-UA"/>
        </w:rPr>
      </w:pPr>
      <w:r>
        <w:rPr>
          <w:lang w:val="uk-UA"/>
        </w:rPr>
        <w:t>2</w:t>
      </w:r>
      <w:r w:rsidRPr="009A083B">
        <w:rPr>
          <w:lang w:val="uk-UA"/>
        </w:rPr>
        <w:t xml:space="preserve">. </w:t>
      </w:r>
      <w:r>
        <w:rPr>
          <w:lang w:val="uk-UA"/>
        </w:rPr>
        <w:t xml:space="preserve">Контроль за виконанням рішення покласти на постійні комісії з соціально-економічного розвитку міста, планування бюджету, фінансів (голова комісії </w:t>
      </w:r>
      <w:proofErr w:type="spellStart"/>
      <w:r>
        <w:rPr>
          <w:lang w:val="uk-UA"/>
        </w:rPr>
        <w:t>Шайнога</w:t>
      </w:r>
      <w:proofErr w:type="spellEnd"/>
      <w:r>
        <w:rPr>
          <w:lang w:val="uk-UA"/>
        </w:rPr>
        <w:t xml:space="preserve"> Ю. М.), охорони здоров</w:t>
      </w:r>
      <w:r w:rsidRPr="00A47314">
        <w:rPr>
          <w:lang w:val="uk-UA"/>
        </w:rPr>
        <w:t>’</w:t>
      </w:r>
      <w:r>
        <w:rPr>
          <w:lang w:val="uk-UA"/>
        </w:rPr>
        <w:t>я, соціального захист</w:t>
      </w:r>
      <w:r w:rsidR="0091306A">
        <w:rPr>
          <w:lang w:val="uk-UA"/>
        </w:rPr>
        <w:t>у населення, освіти, культури, м</w:t>
      </w:r>
      <w:r>
        <w:rPr>
          <w:lang w:val="uk-UA"/>
        </w:rPr>
        <w:t>олодіжної політики та спорту (голова комісії  Курганський О. О.).</w:t>
      </w:r>
    </w:p>
    <w:p w:rsidR="009823F5" w:rsidRDefault="009823F5" w:rsidP="009823F5">
      <w:pPr>
        <w:pStyle w:val="Iauiue"/>
        <w:ind w:left="540"/>
        <w:rPr>
          <w:sz w:val="24"/>
          <w:szCs w:val="24"/>
          <w:lang w:val="uk-UA"/>
        </w:rPr>
      </w:pPr>
    </w:p>
    <w:p w:rsidR="009823F5" w:rsidRDefault="009823F5" w:rsidP="009823F5">
      <w:pPr>
        <w:pStyle w:val="Iauiue"/>
        <w:ind w:left="540"/>
        <w:rPr>
          <w:sz w:val="24"/>
          <w:szCs w:val="24"/>
          <w:lang w:val="uk-UA"/>
        </w:rPr>
      </w:pPr>
    </w:p>
    <w:p w:rsidR="009823F5" w:rsidRPr="00A47314" w:rsidRDefault="009823F5" w:rsidP="009823F5">
      <w:pPr>
        <w:tabs>
          <w:tab w:val="left" w:pos="6960"/>
        </w:tabs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  <w:t xml:space="preserve">М. </w:t>
      </w:r>
      <w:proofErr w:type="spellStart"/>
      <w:r>
        <w:rPr>
          <w:lang w:val="uk-UA"/>
        </w:rPr>
        <w:t>Полодюк</w:t>
      </w:r>
      <w:proofErr w:type="spellEnd"/>
    </w:p>
    <w:p w:rsidR="009823F5" w:rsidRDefault="009823F5" w:rsidP="009823F5">
      <w:pPr>
        <w:pStyle w:val="Iauiue"/>
        <w:ind w:left="540"/>
        <w:rPr>
          <w:sz w:val="24"/>
          <w:szCs w:val="24"/>
          <w:lang w:val="uk-UA"/>
        </w:rPr>
      </w:pPr>
    </w:p>
    <w:p w:rsidR="009823F5" w:rsidRDefault="009823F5" w:rsidP="009823F5">
      <w:pPr>
        <w:pStyle w:val="Iauiue"/>
        <w:ind w:left="540"/>
        <w:rPr>
          <w:sz w:val="24"/>
          <w:szCs w:val="24"/>
          <w:lang w:val="uk-UA"/>
        </w:rPr>
      </w:pPr>
    </w:p>
    <w:p w:rsidR="009823F5" w:rsidRDefault="009823F5" w:rsidP="009823F5">
      <w:pPr>
        <w:pStyle w:val="Iauiue"/>
        <w:ind w:left="540"/>
        <w:rPr>
          <w:sz w:val="24"/>
          <w:szCs w:val="24"/>
          <w:lang w:val="uk-UA"/>
        </w:rPr>
      </w:pPr>
    </w:p>
    <w:p w:rsidR="009823F5" w:rsidRDefault="009823F5" w:rsidP="009823F5">
      <w:pPr>
        <w:pStyle w:val="Iauiue"/>
        <w:ind w:left="540"/>
        <w:rPr>
          <w:sz w:val="24"/>
          <w:szCs w:val="24"/>
          <w:lang w:val="uk-UA"/>
        </w:rPr>
      </w:pPr>
    </w:p>
    <w:p w:rsidR="009823F5" w:rsidRDefault="009823F5" w:rsidP="009823F5">
      <w:pPr>
        <w:spacing w:line="240" w:lineRule="auto"/>
        <w:jc w:val="right"/>
        <w:rPr>
          <w:sz w:val="18"/>
          <w:szCs w:val="18"/>
          <w:lang w:val="uk-UA"/>
        </w:rPr>
      </w:pPr>
    </w:p>
    <w:p w:rsidR="009823F5" w:rsidRPr="002E6899" w:rsidRDefault="009823F5" w:rsidP="009823F5">
      <w:pPr>
        <w:spacing w:line="240" w:lineRule="auto"/>
        <w:jc w:val="right"/>
        <w:rPr>
          <w:sz w:val="18"/>
          <w:szCs w:val="18"/>
          <w:lang w:val="uk-UA"/>
        </w:rPr>
      </w:pPr>
      <w:r w:rsidRPr="002E6899">
        <w:rPr>
          <w:sz w:val="18"/>
          <w:szCs w:val="18"/>
          <w:lang w:val="uk-UA"/>
        </w:rPr>
        <w:lastRenderedPageBreak/>
        <w:t xml:space="preserve">  Додаток</w:t>
      </w:r>
    </w:p>
    <w:p w:rsidR="009823F5" w:rsidRPr="00C74969" w:rsidRDefault="008A161A" w:rsidP="009823F5">
      <w:pPr>
        <w:spacing w:line="240" w:lineRule="auto"/>
        <w:ind w:left="6840"/>
        <w:jc w:val="right"/>
        <w:rPr>
          <w:b/>
          <w:bCs/>
          <w:sz w:val="18"/>
          <w:szCs w:val="18"/>
          <w:lang w:val="uk-UA"/>
        </w:rPr>
      </w:pPr>
      <w:r w:rsidRPr="00C74969">
        <w:rPr>
          <w:sz w:val="18"/>
          <w:szCs w:val="18"/>
          <w:lang w:val="uk-UA"/>
        </w:rPr>
        <w:t xml:space="preserve">до рішення </w:t>
      </w:r>
      <w:r w:rsidRPr="00C74969">
        <w:rPr>
          <w:bCs/>
          <w:sz w:val="20"/>
          <w:szCs w:val="20"/>
          <w:lang w:val="uk-UA"/>
        </w:rPr>
        <w:t>ХХXVI</w:t>
      </w:r>
      <w:r w:rsidR="009823F5" w:rsidRPr="00C74969">
        <w:rPr>
          <w:sz w:val="18"/>
          <w:szCs w:val="18"/>
          <w:lang w:val="uk-UA"/>
        </w:rPr>
        <w:t>сесії міської  ради VI І скликання</w:t>
      </w:r>
    </w:p>
    <w:p w:rsidR="009823F5" w:rsidRPr="00C74969" w:rsidRDefault="009823F5" w:rsidP="009823F5">
      <w:pPr>
        <w:spacing w:line="240" w:lineRule="auto"/>
        <w:ind w:left="6840"/>
        <w:jc w:val="right"/>
        <w:rPr>
          <w:sz w:val="18"/>
          <w:szCs w:val="18"/>
          <w:lang w:val="uk-UA"/>
        </w:rPr>
      </w:pPr>
      <w:r w:rsidRPr="00C74969">
        <w:rPr>
          <w:sz w:val="18"/>
          <w:szCs w:val="18"/>
          <w:lang w:val="uk-UA"/>
        </w:rPr>
        <w:t>від __________№____</w:t>
      </w:r>
    </w:p>
    <w:p w:rsidR="009823F5" w:rsidRPr="00C74969" w:rsidRDefault="009823F5" w:rsidP="009823F5">
      <w:pPr>
        <w:pStyle w:val="Iauiue"/>
        <w:ind w:left="540"/>
        <w:rPr>
          <w:sz w:val="24"/>
          <w:szCs w:val="24"/>
          <w:lang w:val="uk-UA"/>
        </w:rPr>
      </w:pPr>
    </w:p>
    <w:p w:rsidR="009823F5" w:rsidRPr="00C74969" w:rsidRDefault="009823F5" w:rsidP="009823F5">
      <w:pPr>
        <w:spacing w:line="240" w:lineRule="auto"/>
        <w:ind w:firstLine="0"/>
        <w:jc w:val="center"/>
        <w:rPr>
          <w:b/>
          <w:lang w:val="uk-UA"/>
        </w:rPr>
      </w:pPr>
      <w:r w:rsidRPr="00C74969">
        <w:rPr>
          <w:b/>
          <w:lang w:val="uk-UA"/>
        </w:rPr>
        <w:t>ІНФОРМАЦІЯ</w:t>
      </w:r>
    </w:p>
    <w:p w:rsidR="009823F5" w:rsidRPr="00C74969" w:rsidRDefault="009823F5" w:rsidP="009823F5">
      <w:pPr>
        <w:spacing w:line="240" w:lineRule="auto"/>
        <w:jc w:val="center"/>
        <w:rPr>
          <w:b/>
          <w:lang w:val="uk-UA"/>
        </w:rPr>
      </w:pPr>
      <w:r w:rsidRPr="00C74969">
        <w:rPr>
          <w:b/>
          <w:lang w:val="uk-UA"/>
        </w:rPr>
        <w:t>про хід  виконання</w:t>
      </w:r>
      <w:r w:rsidR="0091306A">
        <w:rPr>
          <w:b/>
          <w:lang w:val="uk-UA"/>
        </w:rPr>
        <w:t xml:space="preserve"> у 2017 році </w:t>
      </w:r>
      <w:r w:rsidRPr="00C74969">
        <w:rPr>
          <w:b/>
          <w:lang w:val="uk-UA"/>
        </w:rPr>
        <w:t>міської програми  профілактики алкоголізму,   тютюнопаління, наркоманії, ВІЛ/СНІДу та інших негативних проявів в дитячому та молодіжному середовищі у</w:t>
      </w:r>
      <w:r w:rsidR="0091306A">
        <w:rPr>
          <w:b/>
          <w:lang w:val="uk-UA"/>
        </w:rPr>
        <w:t xml:space="preserve"> м. Шепетівці на 2016-2020 роки</w:t>
      </w:r>
    </w:p>
    <w:p w:rsidR="009823F5" w:rsidRPr="00C74969" w:rsidRDefault="009823F5" w:rsidP="002A4CC2">
      <w:pPr>
        <w:spacing w:line="240" w:lineRule="auto"/>
        <w:ind w:right="-81"/>
        <w:rPr>
          <w:lang w:val="uk-UA"/>
        </w:rPr>
      </w:pPr>
      <w:r w:rsidRPr="00C74969">
        <w:rPr>
          <w:lang w:val="uk-UA"/>
        </w:rPr>
        <w:t xml:space="preserve">Реалізація міської програми  здійснення профілактики алкоголізму, тютюнопаління, наркоманії, ВІЛ/СНІДу та інших негативних проявів в дитячому та молодіжному середовищі у м Шепетівці на 2016-2020  передбачає систему заходів, а саме: </w:t>
      </w:r>
      <w:r w:rsidR="002A4CC2" w:rsidRPr="00C74969">
        <w:rPr>
          <w:color w:val="000000"/>
          <w:lang w:val="uk-UA"/>
        </w:rPr>
        <w:t>п</w:t>
      </w:r>
      <w:r w:rsidRPr="00C74969">
        <w:rPr>
          <w:color w:val="000000"/>
          <w:lang w:val="uk-UA"/>
        </w:rPr>
        <w:t>роведення інформаційно-просвітницької та соціально-профілактичної роботи в дитячому та молодіжному середовищі</w:t>
      </w:r>
      <w:r w:rsidR="002A4CC2" w:rsidRPr="00C74969">
        <w:rPr>
          <w:color w:val="000000"/>
          <w:lang w:val="uk-UA"/>
        </w:rPr>
        <w:t>;п</w:t>
      </w:r>
      <w:r w:rsidRPr="00C74969">
        <w:rPr>
          <w:color w:val="000000"/>
          <w:lang w:val="uk-UA"/>
        </w:rPr>
        <w:t>роведення широкомасштабних акцій профілактичного змісту щодо пропаганди здорового способу життя та заходів щодо запобігання негативних явищ в дитячому та молодіжному середовищі</w:t>
      </w:r>
      <w:r w:rsidR="002A4CC2" w:rsidRPr="00C74969">
        <w:rPr>
          <w:color w:val="000000"/>
          <w:lang w:val="uk-UA"/>
        </w:rPr>
        <w:t>;з</w:t>
      </w:r>
      <w:r w:rsidRPr="00C74969">
        <w:rPr>
          <w:color w:val="000000"/>
          <w:lang w:val="uk-UA"/>
        </w:rPr>
        <w:t>абезпечення інформаційними матеріалами профілактичного спрямування та виготовлення соціальної рекламної продукції</w:t>
      </w:r>
      <w:r w:rsidR="0091306A">
        <w:rPr>
          <w:color w:val="000000"/>
          <w:lang w:val="uk-UA"/>
        </w:rPr>
        <w:t>.</w:t>
      </w:r>
    </w:p>
    <w:p w:rsidR="00D5372F" w:rsidRPr="00C74969" w:rsidRDefault="00A34DA7" w:rsidP="00D5372F">
      <w:pPr>
        <w:pStyle w:val="a3"/>
        <w:shd w:val="clear" w:color="auto" w:fill="FFFFFF"/>
        <w:spacing w:before="0" w:beforeAutospacing="0" w:after="75" w:afterAutospacing="0"/>
        <w:jc w:val="both"/>
        <w:rPr>
          <w:lang w:val="uk-UA"/>
        </w:rPr>
      </w:pPr>
      <w:r w:rsidRPr="00C74969">
        <w:rPr>
          <w:lang w:val="uk-UA"/>
        </w:rPr>
        <w:t>Відповідно до планів співпраці та угод з навчальними закладами міста</w:t>
      </w:r>
      <w:r w:rsidR="00CF6E1D" w:rsidRPr="00C74969">
        <w:rPr>
          <w:lang w:val="uk-UA"/>
        </w:rPr>
        <w:t xml:space="preserve"> працівниками Центру</w:t>
      </w:r>
      <w:r w:rsidRPr="00C74969">
        <w:rPr>
          <w:lang w:val="uk-UA"/>
        </w:rPr>
        <w:t xml:space="preserve"> систематично проводиться тренінгові, лекційно-просвітницькі заняття з метою профілактики негативних</w:t>
      </w:r>
      <w:r w:rsidR="0091306A">
        <w:rPr>
          <w:lang w:val="uk-UA"/>
        </w:rPr>
        <w:t xml:space="preserve"> явищ в дитячому та молодіжному</w:t>
      </w:r>
      <w:r w:rsidRPr="00C74969">
        <w:rPr>
          <w:lang w:val="uk-UA"/>
        </w:rPr>
        <w:t xml:space="preserve"> середовищі. </w:t>
      </w:r>
      <w:r w:rsidR="00CF6E1D" w:rsidRPr="00C74969">
        <w:rPr>
          <w:lang w:val="uk-UA"/>
        </w:rPr>
        <w:t>Протягом 2017 року було проведено 103</w:t>
      </w:r>
      <w:r w:rsidR="009823F5" w:rsidRPr="00C74969">
        <w:rPr>
          <w:lang w:val="uk-UA"/>
        </w:rPr>
        <w:t xml:space="preserve"> груп</w:t>
      </w:r>
      <w:r w:rsidR="00CF6E1D" w:rsidRPr="00C74969">
        <w:rPr>
          <w:lang w:val="uk-UA"/>
        </w:rPr>
        <w:t>ових заходи, якими охоплено 3090</w:t>
      </w:r>
      <w:r w:rsidR="009823F5" w:rsidRPr="00C74969">
        <w:rPr>
          <w:lang w:val="uk-UA"/>
        </w:rPr>
        <w:t xml:space="preserve"> осіб. </w:t>
      </w:r>
    </w:p>
    <w:p w:rsidR="00D5372F" w:rsidRPr="00C74969" w:rsidRDefault="002F0876" w:rsidP="00D5372F">
      <w:pPr>
        <w:pStyle w:val="a3"/>
        <w:shd w:val="clear" w:color="auto" w:fill="FFFFFF"/>
        <w:spacing w:before="0" w:beforeAutospacing="0" w:after="75" w:afterAutospacing="0"/>
        <w:jc w:val="both"/>
        <w:rPr>
          <w:lang w:val="uk-UA"/>
        </w:rPr>
      </w:pPr>
      <w:r w:rsidRPr="00C74969">
        <w:rPr>
          <w:color w:val="000000" w:themeColor="text1"/>
          <w:lang w:val="uk-UA"/>
        </w:rPr>
        <w:t xml:space="preserve">До  </w:t>
      </w:r>
      <w:r w:rsidR="00FF7BAC" w:rsidRPr="00C74969"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uk-UA"/>
        </w:rPr>
        <w:t> </w:t>
      </w:r>
      <w:r w:rsidR="00FF7BAC" w:rsidRPr="00C74969">
        <w:rPr>
          <w:bCs/>
          <w:color w:val="000000" w:themeColor="text1"/>
          <w:shd w:val="clear" w:color="auto" w:fill="FFFFFF"/>
          <w:lang w:val="uk-UA"/>
        </w:rPr>
        <w:t>Міжнародного дня боротьби зі зловживанням наркотиками й їхнім незаконним обігом</w:t>
      </w:r>
      <w:r w:rsidRPr="00C74969">
        <w:rPr>
          <w:lang w:val="uk-UA"/>
        </w:rPr>
        <w:t xml:space="preserve">волонтерами та </w:t>
      </w:r>
      <w:r w:rsidR="00FF7BAC" w:rsidRPr="00C74969">
        <w:rPr>
          <w:lang w:val="uk-UA"/>
        </w:rPr>
        <w:t>працівниками Шепетівського міського ЦСССДМ проводилась широкомасштабна акція «Скажи наркотикам НІ»</w:t>
      </w:r>
      <w:r w:rsidR="00D5372F" w:rsidRPr="00C74969">
        <w:rPr>
          <w:lang w:val="uk-UA"/>
        </w:rPr>
        <w:t>,</w:t>
      </w:r>
      <w:r w:rsidR="00FF7BAC" w:rsidRPr="00C74969">
        <w:rPr>
          <w:lang w:val="uk-UA"/>
        </w:rPr>
        <w:t xml:space="preserve"> яка була направлена на інформаційно-просвітницькі аспекти з метою попередження розповсюдження наркоманії в місті. Охоплено близько 1000 осіб. </w:t>
      </w:r>
    </w:p>
    <w:p w:rsidR="00D5372F" w:rsidRPr="00C74969" w:rsidRDefault="00FF7BAC" w:rsidP="00D5372F">
      <w:pPr>
        <w:pStyle w:val="a3"/>
        <w:shd w:val="clear" w:color="auto" w:fill="FFFFFF"/>
        <w:spacing w:before="0" w:beforeAutospacing="0" w:after="75" w:afterAutospacing="0"/>
        <w:jc w:val="both"/>
        <w:rPr>
          <w:color w:val="000000" w:themeColor="text1"/>
          <w:shd w:val="clear" w:color="auto" w:fill="FFFFFF"/>
          <w:lang w:val="uk-UA"/>
        </w:rPr>
      </w:pPr>
      <w:r w:rsidRPr="00C74969">
        <w:rPr>
          <w:color w:val="000000" w:themeColor="text1"/>
          <w:lang w:val="uk-UA"/>
        </w:rPr>
        <w:t xml:space="preserve">До </w:t>
      </w:r>
      <w:r w:rsidR="00C74969" w:rsidRPr="00C74969">
        <w:rPr>
          <w:color w:val="000000" w:themeColor="text1"/>
          <w:shd w:val="clear" w:color="auto" w:fill="FFFFFF"/>
          <w:lang w:val="uk-UA"/>
        </w:rPr>
        <w:t>Всесвітнього</w:t>
      </w:r>
      <w:r w:rsidRPr="00C74969">
        <w:rPr>
          <w:color w:val="000000" w:themeColor="text1"/>
          <w:shd w:val="clear" w:color="auto" w:fill="FFFFFF"/>
          <w:lang w:val="uk-UA"/>
        </w:rPr>
        <w:t xml:space="preserve"> дня боротьби зі СНІДом </w:t>
      </w:r>
      <w:r w:rsidR="00D5372F" w:rsidRPr="00C74969">
        <w:rPr>
          <w:color w:val="000000" w:themeColor="text1"/>
          <w:shd w:val="clear" w:color="auto" w:fill="FFFFFF"/>
          <w:lang w:val="uk-UA"/>
        </w:rPr>
        <w:t>було організовано та</w:t>
      </w:r>
      <w:r w:rsidRPr="00C74969">
        <w:rPr>
          <w:color w:val="000000" w:themeColor="text1"/>
          <w:shd w:val="clear" w:color="auto" w:fill="FFFFFF"/>
          <w:lang w:val="uk-UA"/>
        </w:rPr>
        <w:t xml:space="preserve"> пр</w:t>
      </w:r>
      <w:r w:rsidR="00D5372F" w:rsidRPr="00C74969">
        <w:rPr>
          <w:color w:val="000000" w:themeColor="text1"/>
          <w:shd w:val="clear" w:color="auto" w:fill="FFFFFF"/>
          <w:lang w:val="uk-UA"/>
        </w:rPr>
        <w:t>о</w:t>
      </w:r>
      <w:r w:rsidRPr="00C74969">
        <w:rPr>
          <w:color w:val="000000" w:themeColor="text1"/>
          <w:shd w:val="clear" w:color="auto" w:fill="FFFFFF"/>
          <w:lang w:val="uk-UA"/>
        </w:rPr>
        <w:t>ведено</w:t>
      </w:r>
      <w:r w:rsidR="00D5372F" w:rsidRPr="00C74969">
        <w:rPr>
          <w:color w:val="000000" w:themeColor="text1"/>
          <w:shd w:val="clear" w:color="auto" w:fill="FFFFFF"/>
          <w:lang w:val="uk-UA"/>
        </w:rPr>
        <w:t xml:space="preserve"> засідання круглого столу. Під час засідання круглого столу обговорювалися проблеми ВІЛ/ СНІДу, шляхи передачі вірусу імунодефіциту. Аудиторії була надана  інформація про кількість ВІЛ-інфікованих осіб в місті. Шепетівка. Обговорювалися проблеми толерантного ставлення до людей</w:t>
      </w:r>
      <w:r w:rsidR="0091306A">
        <w:rPr>
          <w:color w:val="000000" w:themeColor="text1"/>
          <w:shd w:val="clear" w:color="auto" w:fill="FFFFFF"/>
          <w:lang w:val="uk-UA"/>
        </w:rPr>
        <w:t>,</w:t>
      </w:r>
      <w:r w:rsidR="00D5372F" w:rsidRPr="00C74969">
        <w:rPr>
          <w:color w:val="000000" w:themeColor="text1"/>
          <w:shd w:val="clear" w:color="auto" w:fill="FFFFFF"/>
          <w:lang w:val="uk-UA"/>
        </w:rPr>
        <w:t xml:space="preserve"> які живуть з ВІЛ.</w:t>
      </w:r>
    </w:p>
    <w:p w:rsidR="002D04AF" w:rsidRDefault="00D5372F" w:rsidP="00D5372F">
      <w:pPr>
        <w:pStyle w:val="a3"/>
        <w:shd w:val="clear" w:color="auto" w:fill="FFFFFF"/>
        <w:spacing w:before="0" w:beforeAutospacing="0" w:after="75" w:afterAutospacing="0"/>
        <w:jc w:val="both"/>
        <w:rPr>
          <w:color w:val="000000" w:themeColor="text1"/>
          <w:shd w:val="clear" w:color="auto" w:fill="FFFFFF"/>
          <w:lang w:val="uk-UA"/>
        </w:rPr>
      </w:pPr>
      <w:r w:rsidRPr="00C74969">
        <w:rPr>
          <w:color w:val="000000" w:themeColor="text1"/>
          <w:shd w:val="clear" w:color="auto" w:fill="FFFFFF"/>
          <w:lang w:val="uk-UA"/>
        </w:rPr>
        <w:t>Шепетівським міським центром соціальних служб для сім'ї, дітей та молоді що</w:t>
      </w:r>
      <w:r w:rsidR="0091306A">
        <w:rPr>
          <w:color w:val="000000" w:themeColor="text1"/>
          <w:shd w:val="clear" w:color="auto" w:fill="FFFFFF"/>
          <w:lang w:val="uk-UA"/>
        </w:rPr>
        <w:t>року напередодні новорічних та р</w:t>
      </w:r>
      <w:r w:rsidRPr="00C74969">
        <w:rPr>
          <w:color w:val="000000" w:themeColor="text1"/>
          <w:shd w:val="clear" w:color="auto" w:fill="FFFFFF"/>
          <w:lang w:val="uk-UA"/>
        </w:rPr>
        <w:t xml:space="preserve">іздвяних свят </w:t>
      </w:r>
      <w:r w:rsidR="003E27EB" w:rsidRPr="003E27EB">
        <w:rPr>
          <w:color w:val="000000" w:themeColor="text1"/>
          <w:shd w:val="clear" w:color="auto" w:fill="FFFFFF"/>
          <w:lang w:val="uk-UA"/>
        </w:rPr>
        <w:t>організовуєт</w:t>
      </w:r>
      <w:r w:rsidRPr="003E27EB">
        <w:rPr>
          <w:color w:val="000000" w:themeColor="text1"/>
          <w:shd w:val="clear" w:color="auto" w:fill="FFFFFF"/>
          <w:lang w:val="uk-UA"/>
        </w:rPr>
        <w:t xml:space="preserve">ься </w:t>
      </w:r>
      <w:r w:rsidRPr="00C74969">
        <w:rPr>
          <w:color w:val="000000" w:themeColor="text1"/>
          <w:shd w:val="clear" w:color="auto" w:fill="FFFFFF"/>
          <w:lang w:val="uk-UA"/>
        </w:rPr>
        <w:t xml:space="preserve">благодійна акція «Мішок Святого Миколая». В рамках акції </w:t>
      </w:r>
      <w:r w:rsidRPr="003E27EB">
        <w:rPr>
          <w:color w:val="000000" w:themeColor="text1"/>
          <w:shd w:val="clear" w:color="auto" w:fill="FFFFFF"/>
          <w:lang w:val="uk-UA"/>
        </w:rPr>
        <w:t>проводиться</w:t>
      </w:r>
      <w:r w:rsidRPr="00C74969">
        <w:rPr>
          <w:color w:val="000000" w:themeColor="text1"/>
          <w:shd w:val="clear" w:color="auto" w:fill="FFFFFF"/>
          <w:lang w:val="uk-UA"/>
        </w:rPr>
        <w:t>збір новорічних та різдвяних подарунків для дітей з сімей, які знаходяться в складних життєвих обставинах (дітей із малозабезпечених сімей, дітей, які ви</w:t>
      </w:r>
      <w:r w:rsidR="0091306A">
        <w:rPr>
          <w:color w:val="000000" w:themeColor="text1"/>
          <w:shd w:val="clear" w:color="auto" w:fill="FFFFFF"/>
          <w:lang w:val="uk-UA"/>
        </w:rPr>
        <w:t>ховуються  одним з батьків, дітей</w:t>
      </w:r>
      <w:r w:rsidRPr="00C74969">
        <w:rPr>
          <w:color w:val="000000" w:themeColor="text1"/>
          <w:shd w:val="clear" w:color="auto" w:fill="FFFFFF"/>
          <w:lang w:val="uk-UA"/>
        </w:rPr>
        <w:t xml:space="preserve"> внутрішньо переміщених осіб, дітей з особливими потребами та інших).</w:t>
      </w:r>
      <w:r w:rsidR="002D04AF">
        <w:rPr>
          <w:color w:val="000000" w:themeColor="text1"/>
          <w:shd w:val="clear" w:color="auto" w:fill="FFFFFF"/>
          <w:lang w:val="uk-UA"/>
        </w:rPr>
        <w:t xml:space="preserve"> 65 дітей отримали подарунки.</w:t>
      </w:r>
    </w:p>
    <w:p w:rsidR="00D5372F" w:rsidRPr="00D5372F" w:rsidRDefault="00D5372F" w:rsidP="00D5372F">
      <w:pPr>
        <w:pStyle w:val="a3"/>
        <w:shd w:val="clear" w:color="auto" w:fill="FFFFFF"/>
        <w:spacing w:before="0" w:beforeAutospacing="0" w:after="75" w:afterAutospacing="0"/>
        <w:jc w:val="both"/>
        <w:rPr>
          <w:color w:val="000000" w:themeColor="text1"/>
          <w:shd w:val="clear" w:color="auto" w:fill="FFFFFF"/>
          <w:lang w:val="uk-UA"/>
        </w:rPr>
      </w:pPr>
      <w:r w:rsidRPr="00C74969">
        <w:rPr>
          <w:color w:val="000000" w:themeColor="text1"/>
          <w:lang w:val="uk-UA"/>
        </w:rPr>
        <w:t xml:space="preserve"> Проводилася благодійна акція  «Ялинка бажань»,  організована Хмельницьким обласним  центром соціальних служб для сім'ї, дітей та молоді. </w:t>
      </w:r>
      <w:r w:rsidRPr="00D5372F">
        <w:rPr>
          <w:color w:val="000000" w:themeColor="text1"/>
          <w:lang w:val="uk-UA"/>
        </w:rPr>
        <w:t>Метою акції був збір подарунків для дітей області  з сімей, що опинилися в складних життєвих обставинах.</w:t>
      </w:r>
      <w:r w:rsidR="00C74969" w:rsidRPr="00C74969">
        <w:rPr>
          <w:color w:val="000000" w:themeColor="text1"/>
          <w:shd w:val="clear" w:color="auto" w:fill="FFFFFF"/>
          <w:lang w:val="uk-UA"/>
        </w:rPr>
        <w:t xml:space="preserve">Листи з побажаннями  написали і діти </w:t>
      </w:r>
      <w:r w:rsidR="00C74969">
        <w:rPr>
          <w:color w:val="000000" w:themeColor="text1"/>
          <w:shd w:val="clear" w:color="auto" w:fill="FFFFFF"/>
          <w:lang w:val="uk-UA"/>
        </w:rPr>
        <w:t xml:space="preserve">міста </w:t>
      </w:r>
      <w:r w:rsidR="00C74969" w:rsidRPr="00C74969">
        <w:rPr>
          <w:color w:val="000000" w:themeColor="text1"/>
          <w:shd w:val="clear" w:color="auto" w:fill="FFFFFF"/>
          <w:lang w:val="uk-UA"/>
        </w:rPr>
        <w:t>Шепетівки. У цих листах вони просили Святого Миколая подарувати особливі подарунки. Бажання дітей здійснилися.</w:t>
      </w:r>
      <w:r w:rsidR="00700203">
        <w:rPr>
          <w:color w:val="000000" w:themeColor="text1"/>
          <w:shd w:val="clear" w:color="auto" w:fill="FFFFFF"/>
          <w:lang w:val="uk-UA"/>
        </w:rPr>
        <w:t>.</w:t>
      </w:r>
      <w:r w:rsidR="00C74969" w:rsidRPr="00C74969">
        <w:rPr>
          <w:color w:val="000000" w:themeColor="text1"/>
          <w:shd w:val="clear" w:color="auto" w:fill="FFFFFF"/>
          <w:lang w:val="uk-UA"/>
        </w:rPr>
        <w:t xml:space="preserve"> Усі листи написані дітьми прикріплювались до новорічної  ялинки, яка знаходилась у приміщенні супермаркету «Сільпо» в місті Хмельницькому. Усі відвідувачі супермаркету мали змогу здійснити дитячу мрію.</w:t>
      </w:r>
      <w:r w:rsidR="002D04AF">
        <w:rPr>
          <w:color w:val="000000" w:themeColor="text1"/>
          <w:shd w:val="clear" w:color="auto" w:fill="FFFFFF"/>
          <w:lang w:val="uk-UA"/>
        </w:rPr>
        <w:t xml:space="preserve">10 </w:t>
      </w:r>
      <w:r w:rsidR="00700203">
        <w:rPr>
          <w:color w:val="000000" w:themeColor="text1"/>
          <w:shd w:val="clear" w:color="auto" w:fill="FFFFFF"/>
          <w:lang w:val="uk-UA"/>
        </w:rPr>
        <w:t>дітей міста Шепетівки отримали подарунки</w:t>
      </w:r>
      <w:r w:rsidR="002D04AF">
        <w:rPr>
          <w:color w:val="000000" w:themeColor="text1"/>
          <w:shd w:val="clear" w:color="auto" w:fill="FFFFFF"/>
          <w:lang w:val="uk-UA"/>
        </w:rPr>
        <w:t>.</w:t>
      </w:r>
    </w:p>
    <w:p w:rsidR="009823F5" w:rsidRPr="00C74969" w:rsidRDefault="009823F5" w:rsidP="00D5372F">
      <w:pPr>
        <w:spacing w:line="240" w:lineRule="auto"/>
        <w:ind w:firstLine="0"/>
        <w:rPr>
          <w:lang w:val="uk-UA"/>
        </w:rPr>
      </w:pPr>
      <w:r w:rsidRPr="00C74969">
        <w:rPr>
          <w:lang w:val="uk-UA"/>
        </w:rPr>
        <w:t xml:space="preserve">   В Шепетівському міському центрі соціальних служб для сім`ї, дітей та молоді діє «Школа волонтерів» та Студентсь</w:t>
      </w:r>
      <w:r w:rsidR="00CF6E1D" w:rsidRPr="00C74969">
        <w:rPr>
          <w:lang w:val="uk-UA"/>
        </w:rPr>
        <w:t>ка соціальна служба. Волонтери</w:t>
      </w:r>
      <w:r w:rsidRPr="00C74969">
        <w:rPr>
          <w:lang w:val="uk-UA"/>
        </w:rPr>
        <w:t xml:space="preserve"> ЦСССДМ </w:t>
      </w:r>
      <w:r w:rsidR="00CF6E1D" w:rsidRPr="00C74969">
        <w:rPr>
          <w:lang w:val="uk-UA"/>
        </w:rPr>
        <w:t xml:space="preserve"> приймають</w:t>
      </w:r>
      <w:r w:rsidR="002D04AF">
        <w:rPr>
          <w:lang w:val="uk-UA"/>
        </w:rPr>
        <w:t xml:space="preserve"> активну</w:t>
      </w:r>
      <w:r w:rsidR="00CF6E1D" w:rsidRPr="00C74969">
        <w:rPr>
          <w:lang w:val="uk-UA"/>
        </w:rPr>
        <w:t xml:space="preserve"> участь в організації та проведенні широкомасштабних акцій та заходів</w:t>
      </w:r>
      <w:r w:rsidR="0091306A">
        <w:rPr>
          <w:lang w:val="uk-UA"/>
        </w:rPr>
        <w:t>,</w:t>
      </w:r>
      <w:r w:rsidR="00CF6E1D" w:rsidRPr="00C74969">
        <w:rPr>
          <w:lang w:val="uk-UA"/>
        </w:rPr>
        <w:t>які спрямовані на  пропаганду</w:t>
      </w:r>
      <w:r w:rsidRPr="00C74969">
        <w:rPr>
          <w:lang w:val="uk-UA"/>
        </w:rPr>
        <w:t xml:space="preserve"> здорового способу життя, попередження сімейного </w:t>
      </w:r>
      <w:r w:rsidR="002D04AF">
        <w:rPr>
          <w:lang w:val="uk-UA"/>
        </w:rPr>
        <w:t xml:space="preserve">неблагополуччя, </w:t>
      </w:r>
      <w:r w:rsidRPr="00C74969">
        <w:rPr>
          <w:lang w:val="uk-UA"/>
        </w:rPr>
        <w:t xml:space="preserve"> насильства в сім’ї, формування свідомого батьківства</w:t>
      </w:r>
      <w:r w:rsidR="00CF6E1D" w:rsidRPr="00C74969">
        <w:rPr>
          <w:lang w:val="uk-UA"/>
        </w:rPr>
        <w:t xml:space="preserve"> тощо</w:t>
      </w:r>
      <w:r w:rsidRPr="00C74969">
        <w:rPr>
          <w:lang w:val="uk-UA"/>
        </w:rPr>
        <w:t>.</w:t>
      </w:r>
    </w:p>
    <w:p w:rsidR="009823F5" w:rsidRPr="00C74969" w:rsidRDefault="00CF6E1D" w:rsidP="009823F5">
      <w:pPr>
        <w:tabs>
          <w:tab w:val="left" w:pos="-180"/>
        </w:tabs>
        <w:spacing w:line="240" w:lineRule="auto"/>
        <w:ind w:firstLine="284"/>
        <w:rPr>
          <w:lang w:val="uk-UA"/>
        </w:rPr>
      </w:pPr>
      <w:r w:rsidRPr="00C74969">
        <w:rPr>
          <w:lang w:val="uk-UA"/>
        </w:rPr>
        <w:lastRenderedPageBreak/>
        <w:t>Протягом 2017</w:t>
      </w:r>
      <w:r w:rsidR="009823F5" w:rsidRPr="00C74969">
        <w:rPr>
          <w:lang w:val="uk-UA"/>
        </w:rPr>
        <w:t xml:space="preserve"> року Шепетівсь</w:t>
      </w:r>
      <w:r w:rsidR="00291DC8" w:rsidRPr="00C74969">
        <w:rPr>
          <w:lang w:val="uk-UA"/>
        </w:rPr>
        <w:t>ким м</w:t>
      </w:r>
      <w:r w:rsidR="002F0876" w:rsidRPr="00C74969">
        <w:rPr>
          <w:lang w:val="uk-UA"/>
        </w:rPr>
        <w:t>іським ЦСССДМ виготовлено 2 види</w:t>
      </w:r>
      <w:r w:rsidR="009823F5" w:rsidRPr="00C74969">
        <w:rPr>
          <w:lang w:val="uk-UA"/>
        </w:rPr>
        <w:t xml:space="preserve"> б</w:t>
      </w:r>
      <w:r w:rsidRPr="00C74969">
        <w:rPr>
          <w:lang w:val="uk-UA"/>
        </w:rPr>
        <w:t xml:space="preserve">уклетів </w:t>
      </w:r>
      <w:r w:rsidR="00291DC8" w:rsidRPr="00C74969">
        <w:rPr>
          <w:lang w:val="uk-UA"/>
        </w:rPr>
        <w:t xml:space="preserve"> щодо пропаганди здорового способу життя загальною кількістю 1720</w:t>
      </w:r>
      <w:r w:rsidR="00C74969" w:rsidRPr="00C74969">
        <w:rPr>
          <w:lang w:val="uk-UA"/>
        </w:rPr>
        <w:t xml:space="preserve"> шт. </w:t>
      </w:r>
      <w:r w:rsidRPr="00C74969">
        <w:rPr>
          <w:lang w:val="uk-UA"/>
        </w:rPr>
        <w:t xml:space="preserve">«Репродуктивне здоров’я молоді», </w:t>
      </w:r>
      <w:r w:rsidR="00291DC8" w:rsidRPr="00C74969">
        <w:rPr>
          <w:lang w:val="uk-UA"/>
        </w:rPr>
        <w:t>«</w:t>
      </w:r>
      <w:r w:rsidRPr="00C74969">
        <w:rPr>
          <w:lang w:val="uk-UA"/>
        </w:rPr>
        <w:t>Хвороби</w:t>
      </w:r>
      <w:r w:rsidR="00291DC8" w:rsidRPr="00C74969">
        <w:rPr>
          <w:lang w:val="uk-UA"/>
        </w:rPr>
        <w:t>,</w:t>
      </w:r>
      <w:r w:rsidRPr="00C74969">
        <w:rPr>
          <w:lang w:val="uk-UA"/>
        </w:rPr>
        <w:t xml:space="preserve"> що передаються статевим </w:t>
      </w:r>
      <w:r w:rsidR="00291DC8" w:rsidRPr="00C74969">
        <w:rPr>
          <w:lang w:val="uk-UA"/>
        </w:rPr>
        <w:t>шляхом»,які розповсюджуються волонтерами в молодіжному середовищі під час проведення заходів.</w:t>
      </w:r>
    </w:p>
    <w:p w:rsidR="009823F5" w:rsidRPr="00C74969" w:rsidRDefault="00BB1706" w:rsidP="00C74969">
      <w:pPr>
        <w:pStyle w:val="a3"/>
        <w:spacing w:before="0" w:beforeAutospacing="0" w:after="0" w:afterAutospacing="0"/>
        <w:ind w:firstLine="284"/>
        <w:jc w:val="both"/>
        <w:rPr>
          <w:color w:val="000000"/>
          <w:shd w:val="clear" w:color="auto" w:fill="FFFFFF"/>
          <w:lang w:val="uk-UA"/>
        </w:rPr>
      </w:pPr>
      <w:r w:rsidRPr="00C74969">
        <w:rPr>
          <w:lang w:val="uk-UA" w:eastAsia="uk-UA"/>
        </w:rPr>
        <w:t xml:space="preserve">З метою запобігання пожеж </w:t>
      </w:r>
      <w:r w:rsidRPr="00C74969">
        <w:rPr>
          <w:lang w:val="uk-UA"/>
        </w:rPr>
        <w:t>фахівцям</w:t>
      </w:r>
      <w:r w:rsidR="0091306A">
        <w:rPr>
          <w:lang w:val="uk-UA"/>
        </w:rPr>
        <w:t>и</w:t>
      </w:r>
      <w:r w:rsidRPr="00C74969">
        <w:rPr>
          <w:lang w:val="uk-UA"/>
        </w:rPr>
        <w:t xml:space="preserve"> із соціальної роботи виготовлено</w:t>
      </w:r>
      <w:r w:rsidR="0091306A" w:rsidRPr="00C74969">
        <w:rPr>
          <w:lang w:val="uk-UA"/>
        </w:rPr>
        <w:t xml:space="preserve">350 </w:t>
      </w:r>
      <w:r w:rsidR="0091306A" w:rsidRPr="00C74969">
        <w:rPr>
          <w:color w:val="000000"/>
          <w:lang w:val="uk-UA"/>
        </w:rPr>
        <w:t>пам’яток «Обережно-вогонь</w:t>
      </w:r>
      <w:r w:rsidR="0091306A">
        <w:rPr>
          <w:color w:val="000000"/>
          <w:lang w:val="uk-UA"/>
        </w:rPr>
        <w:t xml:space="preserve">!» </w:t>
      </w:r>
      <w:r w:rsidRPr="00C74969">
        <w:rPr>
          <w:lang w:val="uk-UA"/>
        </w:rPr>
        <w:t xml:space="preserve"> та розповсюджено </w:t>
      </w:r>
      <w:r w:rsidRPr="00C74969">
        <w:rPr>
          <w:color w:val="000000"/>
          <w:lang w:val="uk-UA"/>
        </w:rPr>
        <w:t xml:space="preserve">серед сімей, які </w:t>
      </w:r>
      <w:r w:rsidRPr="00C74969">
        <w:rPr>
          <w:lang w:val="uk-UA"/>
        </w:rPr>
        <w:t xml:space="preserve"> перебувають у складних життєвих обставинах. </w:t>
      </w:r>
      <w:proofErr w:type="spellStart"/>
      <w:r w:rsidRPr="00C74969">
        <w:rPr>
          <w:lang w:val="uk-UA"/>
        </w:rPr>
        <w:t>П</w:t>
      </w:r>
      <w:r w:rsidR="002F0876" w:rsidRPr="00C74969">
        <w:rPr>
          <w:lang w:val="uk-UA"/>
        </w:rPr>
        <w:t>’</w:t>
      </w:r>
      <w:r w:rsidRPr="00C74969">
        <w:rPr>
          <w:lang w:val="uk-UA"/>
        </w:rPr>
        <w:t>ямятки</w:t>
      </w:r>
      <w:proofErr w:type="spellEnd"/>
      <w:r w:rsidRPr="00C74969">
        <w:rPr>
          <w:lang w:val="uk-UA"/>
        </w:rPr>
        <w:t xml:space="preserve"> містять </w:t>
      </w:r>
      <w:r w:rsidR="002F0876" w:rsidRPr="00C74969">
        <w:rPr>
          <w:lang w:val="uk-UA"/>
        </w:rPr>
        <w:t xml:space="preserve">правила пожежної безпеки,перелік </w:t>
      </w:r>
      <w:proofErr w:type="spellStart"/>
      <w:r w:rsidR="002F0876" w:rsidRPr="00C74969">
        <w:rPr>
          <w:lang w:val="uk-UA"/>
        </w:rPr>
        <w:t>пожежонебезпечних</w:t>
      </w:r>
      <w:proofErr w:type="spellEnd"/>
      <w:r w:rsidR="002F0876" w:rsidRPr="00C74969">
        <w:rPr>
          <w:lang w:val="uk-UA"/>
        </w:rPr>
        <w:t xml:space="preserve"> об’єктів, предметів та приладів, рекомендації обережного поводження з вогнем, особливо</w:t>
      </w:r>
      <w:r w:rsidR="00CE56F5">
        <w:rPr>
          <w:lang w:val="uk-UA"/>
        </w:rPr>
        <w:t>,</w:t>
      </w:r>
      <w:r w:rsidR="002F0876" w:rsidRPr="00C74969">
        <w:rPr>
          <w:lang w:val="uk-UA"/>
        </w:rPr>
        <w:t xml:space="preserve"> де проживають малолітні діти.</w:t>
      </w:r>
    </w:p>
    <w:p w:rsidR="009823F5" w:rsidRPr="00C74969" w:rsidRDefault="008A161A" w:rsidP="009823F5">
      <w:pPr>
        <w:spacing w:line="240" w:lineRule="auto"/>
        <w:ind w:right="-81" w:firstLine="0"/>
        <w:rPr>
          <w:lang w:val="uk-UA"/>
        </w:rPr>
      </w:pPr>
      <w:r w:rsidRPr="00C74969">
        <w:rPr>
          <w:lang w:val="uk-UA"/>
        </w:rPr>
        <w:t xml:space="preserve"> З метою профілактики негативних проявів в дитячому та молодіжному середовищі с</w:t>
      </w:r>
      <w:r w:rsidR="009823F5" w:rsidRPr="00C74969">
        <w:rPr>
          <w:lang w:val="uk-UA"/>
        </w:rPr>
        <w:t>оціальними послугами Шепетівського міського центру соціальних служб для сім'</w:t>
      </w:r>
      <w:r w:rsidRPr="00C74969">
        <w:rPr>
          <w:lang w:val="uk-UA"/>
        </w:rPr>
        <w:t>ї, дітей та молоді протягом 2017 року охоплено близько 8810 осіб, а саме 1923 сім’ї(5720</w:t>
      </w:r>
      <w:r w:rsidR="009823F5" w:rsidRPr="00C74969">
        <w:rPr>
          <w:lang w:val="uk-UA"/>
        </w:rPr>
        <w:t xml:space="preserve"> осіб);  профілактичною роботою  </w:t>
      </w:r>
      <w:r w:rsidR="002D04AF">
        <w:rPr>
          <w:lang w:val="uk-UA"/>
        </w:rPr>
        <w:t>охоплено 9720</w:t>
      </w:r>
      <w:r w:rsidR="009823F5" w:rsidRPr="00C74969">
        <w:rPr>
          <w:lang w:val="uk-UA"/>
        </w:rPr>
        <w:t xml:space="preserve"> осіб.</w:t>
      </w:r>
    </w:p>
    <w:p w:rsidR="00C74969" w:rsidRPr="00C74969" w:rsidRDefault="00C74969" w:rsidP="00C74969">
      <w:pPr>
        <w:pStyle w:val="a3"/>
        <w:spacing w:before="0" w:beforeAutospacing="0" w:after="0" w:afterAutospacing="0"/>
        <w:ind w:firstLine="284"/>
        <w:jc w:val="both"/>
        <w:rPr>
          <w:color w:val="000000"/>
          <w:shd w:val="clear" w:color="auto" w:fill="FFFFFF"/>
          <w:lang w:val="uk-UA"/>
        </w:rPr>
      </w:pPr>
      <w:r w:rsidRPr="00C74969">
        <w:rPr>
          <w:lang w:val="uk-UA"/>
        </w:rPr>
        <w:t>Діяльність Шепетівського міського ЦСССДМ протягом року висвітлювалась на сайті Шепетівської міської ради та на сторінках місцевої газети «День за днем».</w:t>
      </w:r>
    </w:p>
    <w:p w:rsidR="009823F5" w:rsidRPr="00C74969" w:rsidRDefault="009823F5" w:rsidP="009823F5">
      <w:pPr>
        <w:spacing w:line="240" w:lineRule="auto"/>
        <w:ind w:right="-81" w:firstLine="0"/>
        <w:rPr>
          <w:lang w:val="uk-UA"/>
        </w:rPr>
      </w:pPr>
    </w:p>
    <w:p w:rsidR="009823F5" w:rsidRPr="00C74969" w:rsidRDefault="009823F5" w:rsidP="009823F5">
      <w:pPr>
        <w:spacing w:line="240" w:lineRule="auto"/>
        <w:ind w:right="-81" w:firstLine="0"/>
        <w:rPr>
          <w:lang w:val="uk-UA"/>
        </w:rPr>
      </w:pPr>
      <w:r w:rsidRPr="00C74969">
        <w:rPr>
          <w:lang w:val="uk-UA"/>
        </w:rPr>
        <w:t xml:space="preserve"> Директор Шепетівського міського центру</w:t>
      </w:r>
    </w:p>
    <w:p w:rsidR="009823F5" w:rsidRPr="00C74969" w:rsidRDefault="009823F5" w:rsidP="009823F5">
      <w:pPr>
        <w:spacing w:line="240" w:lineRule="auto"/>
        <w:ind w:right="-81" w:firstLine="0"/>
        <w:rPr>
          <w:lang w:val="uk-UA"/>
        </w:rPr>
      </w:pPr>
      <w:r w:rsidRPr="00C74969">
        <w:rPr>
          <w:lang w:val="uk-UA"/>
        </w:rPr>
        <w:t xml:space="preserve"> соціальних служб для сім’ї, дітей та молоді                                        Т. Вінницька</w:t>
      </w:r>
    </w:p>
    <w:p w:rsidR="009823F5" w:rsidRPr="00C74969" w:rsidRDefault="009823F5" w:rsidP="009823F5">
      <w:pPr>
        <w:spacing w:line="240" w:lineRule="auto"/>
        <w:rPr>
          <w:lang w:val="uk-UA"/>
        </w:rPr>
      </w:pPr>
    </w:p>
    <w:p w:rsidR="009823F5" w:rsidRPr="00C74969" w:rsidRDefault="009823F5" w:rsidP="009823F5">
      <w:pPr>
        <w:spacing w:line="240" w:lineRule="auto"/>
        <w:rPr>
          <w:lang w:val="uk-UA"/>
        </w:rPr>
      </w:pPr>
    </w:p>
    <w:p w:rsidR="009823F5" w:rsidRPr="00C74969" w:rsidRDefault="009823F5" w:rsidP="009823F5">
      <w:pPr>
        <w:spacing w:line="240" w:lineRule="auto"/>
        <w:rPr>
          <w:lang w:val="uk-UA"/>
        </w:rPr>
      </w:pPr>
    </w:p>
    <w:p w:rsidR="009823F5" w:rsidRPr="00C74969" w:rsidRDefault="009823F5" w:rsidP="009823F5">
      <w:pPr>
        <w:spacing w:line="240" w:lineRule="auto"/>
        <w:rPr>
          <w:lang w:val="uk-UA"/>
        </w:rPr>
      </w:pPr>
    </w:p>
    <w:p w:rsidR="009823F5" w:rsidRPr="00C74969" w:rsidRDefault="009823F5" w:rsidP="009823F5">
      <w:pPr>
        <w:pStyle w:val="Iauiue"/>
        <w:ind w:left="540"/>
        <w:rPr>
          <w:sz w:val="24"/>
          <w:szCs w:val="24"/>
          <w:lang w:val="uk-UA"/>
        </w:rPr>
      </w:pPr>
    </w:p>
    <w:p w:rsidR="009823F5" w:rsidRPr="00C74969" w:rsidRDefault="009823F5" w:rsidP="009823F5">
      <w:pPr>
        <w:suppressAutoHyphens/>
        <w:ind w:left="540" w:firstLine="453"/>
        <w:rPr>
          <w:sz w:val="20"/>
          <w:szCs w:val="20"/>
          <w:lang w:val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C74969" w:rsidRDefault="00C74969" w:rsidP="009823F5">
      <w:pPr>
        <w:suppressAutoHyphens/>
        <w:ind w:left="540" w:firstLine="453"/>
        <w:rPr>
          <w:lang w:val="uk-UA" w:eastAsia="uk-UA"/>
        </w:rPr>
      </w:pPr>
    </w:p>
    <w:p w:rsidR="009823F5" w:rsidRDefault="009823F5" w:rsidP="00713ED1">
      <w:pPr>
        <w:spacing w:line="240" w:lineRule="auto"/>
        <w:ind w:firstLine="0"/>
        <w:rPr>
          <w:lang w:val="uk-UA"/>
        </w:rPr>
      </w:pPr>
    </w:p>
    <w:p w:rsidR="009823F5" w:rsidRDefault="009823F5" w:rsidP="009823F5">
      <w:pPr>
        <w:spacing w:line="240" w:lineRule="auto"/>
        <w:rPr>
          <w:lang w:val="uk-UA"/>
        </w:rPr>
      </w:pPr>
    </w:p>
    <w:p w:rsidR="00D3044A" w:rsidRPr="009823F5" w:rsidRDefault="00D3044A">
      <w:pPr>
        <w:rPr>
          <w:lang w:val="uk-UA"/>
        </w:rPr>
      </w:pPr>
    </w:p>
    <w:sectPr w:rsidR="00D3044A" w:rsidRPr="009823F5" w:rsidSect="001E6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243"/>
    <w:rsid w:val="00005EFE"/>
    <w:rsid w:val="00010243"/>
    <w:rsid w:val="001E63C0"/>
    <w:rsid w:val="002860BB"/>
    <w:rsid w:val="00291DC8"/>
    <w:rsid w:val="002A4CC2"/>
    <w:rsid w:val="002D04AF"/>
    <w:rsid w:val="002F0876"/>
    <w:rsid w:val="003E27EB"/>
    <w:rsid w:val="006803C8"/>
    <w:rsid w:val="00700203"/>
    <w:rsid w:val="00713ED1"/>
    <w:rsid w:val="008A161A"/>
    <w:rsid w:val="0091306A"/>
    <w:rsid w:val="009823F5"/>
    <w:rsid w:val="00A34DA7"/>
    <w:rsid w:val="00AE2C20"/>
    <w:rsid w:val="00BB1706"/>
    <w:rsid w:val="00C74969"/>
    <w:rsid w:val="00CE56F5"/>
    <w:rsid w:val="00CF6E1D"/>
    <w:rsid w:val="00D3044A"/>
    <w:rsid w:val="00D43A2D"/>
    <w:rsid w:val="00D5372F"/>
    <w:rsid w:val="00DF3FEA"/>
    <w:rsid w:val="00FF7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F5"/>
    <w:pPr>
      <w:spacing w:after="0"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9823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paragraph" w:styleId="a3">
    <w:name w:val="Normal (Web)"/>
    <w:basedOn w:val="a"/>
    <w:uiPriority w:val="99"/>
    <w:unhideWhenUsed/>
    <w:rsid w:val="009823F5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23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3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F5"/>
    <w:pPr>
      <w:spacing w:after="0"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9823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paragraph" w:styleId="a3">
    <w:name w:val="Normal (Web)"/>
    <w:basedOn w:val="a"/>
    <w:uiPriority w:val="99"/>
    <w:unhideWhenUsed/>
    <w:rsid w:val="009823F5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23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3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6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2018-03-02T11:33:00Z</cp:lastPrinted>
  <dcterms:created xsi:type="dcterms:W3CDTF">2018-02-12T07:20:00Z</dcterms:created>
  <dcterms:modified xsi:type="dcterms:W3CDTF">2018-03-02T13:28:00Z</dcterms:modified>
</cp:coreProperties>
</file>