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DE" w:rsidRDefault="005320DE" w:rsidP="005320DE">
      <w:pPr>
        <w:pStyle w:val="Iacaaiea"/>
      </w:pPr>
      <w:r>
        <w:rPr>
          <w:noProof/>
          <w:lang w:val="ru-RU"/>
        </w:rPr>
        <w:drawing>
          <wp:inline distT="0" distB="0" distL="0" distR="0">
            <wp:extent cx="4191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0DE" w:rsidRDefault="005320DE" w:rsidP="005320DE">
      <w:pPr>
        <w:pStyle w:val="Iauiue"/>
        <w:jc w:val="center"/>
        <w:rPr>
          <w:rFonts w:ascii="Times New Roman CYR" w:hAnsi="Times New Roman CYR"/>
          <w:bCs/>
          <w:sz w:val="24"/>
          <w:lang w:val="uk-UA"/>
        </w:rPr>
      </w:pPr>
      <w:r>
        <w:rPr>
          <w:rFonts w:ascii="Times New Roman CYR" w:hAnsi="Times New Roman CYR"/>
          <w:bCs/>
          <w:caps/>
          <w:sz w:val="24"/>
          <w:lang w:val="uk-UA"/>
        </w:rPr>
        <w:t>Україна</w:t>
      </w:r>
    </w:p>
    <w:p w:rsidR="005320DE" w:rsidRDefault="005320DE" w:rsidP="005320DE">
      <w:pPr>
        <w:pStyle w:val="Iauiue"/>
        <w:jc w:val="center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5320DE" w:rsidRPr="004546EC" w:rsidRDefault="005320DE" w:rsidP="005320DE">
      <w:pPr>
        <w:pStyle w:val="Iauiue"/>
        <w:spacing w:line="240" w:lineRule="atLeast"/>
        <w:rPr>
          <w:rFonts w:ascii="Times New Roman CYR" w:hAnsi="Times New Roman CYR"/>
          <w:sz w:val="28"/>
          <w:szCs w:val="28"/>
          <w:lang w:val="uk-UA"/>
        </w:rPr>
      </w:pPr>
    </w:p>
    <w:p w:rsidR="005320DE" w:rsidRDefault="005320DE" w:rsidP="005320DE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577DAC">
        <w:rPr>
          <w:b/>
          <w:caps/>
          <w:sz w:val="28"/>
          <w:szCs w:val="28"/>
          <w:lang w:val="uk-UA"/>
        </w:rPr>
        <w:t>РІШЕННЯ</w:t>
      </w:r>
    </w:p>
    <w:p w:rsidR="005320DE" w:rsidRPr="00577DAC" w:rsidRDefault="005320DE" w:rsidP="005320DE">
      <w:pPr>
        <w:pStyle w:val="Iauiue"/>
        <w:spacing w:line="240" w:lineRule="atLeast"/>
        <w:jc w:val="center"/>
        <w:rPr>
          <w:caps/>
          <w:sz w:val="28"/>
          <w:szCs w:val="28"/>
          <w:lang w:val="uk-UA"/>
        </w:rPr>
      </w:pPr>
    </w:p>
    <w:p w:rsidR="005320DE" w:rsidRPr="000B64D7" w:rsidRDefault="005320DE" w:rsidP="005320DE">
      <w:r w:rsidRPr="000B64D7">
        <w:t xml:space="preserve">22  лютого  2018 року                               м. Шепетівка                </w:t>
      </w:r>
      <w:r w:rsidR="0095262E">
        <w:t xml:space="preserve">                        № 61</w:t>
      </w: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51366F">
        <w:t xml:space="preserve">Про </w:t>
      </w:r>
      <w:r>
        <w:rPr>
          <w:lang w:val="uk-UA"/>
        </w:rPr>
        <w:t xml:space="preserve">затвердження розрахунку орендної плати </w:t>
      </w: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за </w:t>
      </w:r>
      <w:proofErr w:type="spellStart"/>
      <w:r>
        <w:rPr>
          <w:lang w:val="uk-UA"/>
        </w:rPr>
        <w:t>необлаштоване</w:t>
      </w:r>
      <w:proofErr w:type="spellEnd"/>
      <w:r>
        <w:rPr>
          <w:lang w:val="uk-UA"/>
        </w:rPr>
        <w:t xml:space="preserve"> торгове місце на ринку КП</w:t>
      </w: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«Шепетівський ринок» по пр. Миру, 28</w:t>
      </w: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102CD0" w:rsidRDefault="00102CD0" w:rsidP="005320DE">
      <w:pPr>
        <w:pStyle w:val="a3"/>
        <w:shd w:val="clear" w:color="auto" w:fill="FFFFFF"/>
        <w:spacing w:before="0" w:beforeAutospacing="0" w:after="0" w:afterAutospacing="0"/>
        <w:ind w:firstLine="708"/>
        <w:rPr>
          <w:lang w:val="uk-UA"/>
        </w:rPr>
      </w:pPr>
      <w:r>
        <w:rPr>
          <w:lang w:val="uk-UA"/>
        </w:rPr>
        <w:t xml:space="preserve">Розглянувши звернення директора комунального підприємства «Шепетівський ринок» (лист № 05/02 від 05.02.2018 року), </w:t>
      </w:r>
      <w:r w:rsidR="0095262E">
        <w:rPr>
          <w:lang w:val="uk-UA"/>
        </w:rPr>
        <w:t>на</w:t>
      </w:r>
      <w:r w:rsidR="008C0167">
        <w:rPr>
          <w:lang w:val="uk-UA"/>
        </w:rPr>
        <w:t xml:space="preserve"> підставі постанови  Кабінету Міністрів України від 05.03.2009 р.  № 278 «Про заходи щодо стабілізації цін за надання послуг та оренду торгових приміщень (площ) у торговельних об’єктах, на ринках з продажу  продовольчих та непродовольчих товарів в умовах фінансово-економічної кризи», наказу Міністерства економіки України від 30.06.2009 року № 638/109 «Про затвердження порядку розрахунку цін на послуги та оренду торгових приміщень (площ) та їх обслуговування на ринках з продажу продовольчих та непродовольчих товарів», для </w:t>
      </w:r>
      <w:r>
        <w:rPr>
          <w:lang w:val="uk-UA"/>
        </w:rPr>
        <w:t xml:space="preserve"> запобігання збільшення дебіторської та кредиторської заборгованості комунального підприємства, керуючись ст.</w:t>
      </w:r>
      <w:r w:rsidR="008C0167">
        <w:rPr>
          <w:lang w:val="uk-UA"/>
        </w:rPr>
        <w:t>ст.</w:t>
      </w:r>
      <w:r>
        <w:rPr>
          <w:lang w:val="uk-UA"/>
        </w:rPr>
        <w:t xml:space="preserve"> 28</w:t>
      </w:r>
      <w:r w:rsidR="008C0167">
        <w:rPr>
          <w:lang w:val="uk-UA"/>
        </w:rPr>
        <w:t>, 30</w:t>
      </w:r>
      <w:r>
        <w:rPr>
          <w:lang w:val="uk-UA"/>
        </w:rPr>
        <w:t xml:space="preserve"> Закону України «Про місцеве самоврядування в Україні», виконавчий комітет Шепетівської міської ради </w:t>
      </w:r>
    </w:p>
    <w:p w:rsidR="00102CD0" w:rsidRDefault="00102CD0" w:rsidP="005320DE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>ВИРІШИВ:</w:t>
      </w:r>
    </w:p>
    <w:p w:rsidR="00102CD0" w:rsidRDefault="00102CD0" w:rsidP="005320DE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8C0167" w:rsidRDefault="008C0167" w:rsidP="008C0167">
      <w:pPr>
        <w:pStyle w:val="a3"/>
        <w:shd w:val="clear" w:color="auto" w:fill="FFFFFF"/>
        <w:spacing w:before="0" w:beforeAutospacing="0" w:after="0" w:afterAutospacing="0"/>
        <w:ind w:firstLine="567"/>
        <w:rPr>
          <w:lang w:val="uk-UA"/>
        </w:rPr>
      </w:pPr>
      <w:r>
        <w:rPr>
          <w:lang w:val="uk-UA"/>
        </w:rPr>
        <w:t xml:space="preserve">Пункт 2 рішення виконавчого комітету Шепетівської міської ради № 164 від 19 липня 2012 року «Про затвердження розрахунку орендної плати  за </w:t>
      </w:r>
      <w:proofErr w:type="spellStart"/>
      <w:r>
        <w:rPr>
          <w:lang w:val="uk-UA"/>
        </w:rPr>
        <w:t>необлаштоване</w:t>
      </w:r>
      <w:proofErr w:type="spellEnd"/>
      <w:r>
        <w:rPr>
          <w:lang w:val="uk-UA"/>
        </w:rPr>
        <w:t xml:space="preserve"> торгове місце на ринку КП «Шепетівський ринок» по пр. Мирку, 28» викласти в наступній редакції: «Встановити тимчасово до 01.01.2019 р. орендну плату одного квадратного метра </w:t>
      </w:r>
      <w:proofErr w:type="spellStart"/>
      <w:r>
        <w:rPr>
          <w:lang w:val="uk-UA"/>
        </w:rPr>
        <w:t>необлаштованої</w:t>
      </w:r>
      <w:proofErr w:type="spellEnd"/>
      <w:r>
        <w:rPr>
          <w:lang w:val="uk-UA"/>
        </w:rPr>
        <w:t xml:space="preserve"> торговельної площі на території КП «Шепетівський ринок» на рівні 7 грн. за 1 </w:t>
      </w:r>
      <w:proofErr w:type="spellStart"/>
      <w:r>
        <w:rPr>
          <w:lang w:val="uk-UA"/>
        </w:rPr>
        <w:t>м.кв</w:t>
      </w:r>
      <w:proofErr w:type="spellEnd"/>
      <w:r>
        <w:rPr>
          <w:lang w:val="uk-UA"/>
        </w:rPr>
        <w:t xml:space="preserve">.» (додається).  </w:t>
      </w:r>
    </w:p>
    <w:p w:rsidR="00102CD0" w:rsidRDefault="008C0167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</w:t>
      </w: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102CD0" w:rsidRDefault="00102CD0" w:rsidP="00102CD0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C14305" w:rsidRDefault="00C14305" w:rsidP="00102CD0">
      <w:pPr>
        <w:jc w:val="center"/>
      </w:pPr>
    </w:p>
    <w:p w:rsidR="004967A1" w:rsidRDefault="004967A1" w:rsidP="004967A1">
      <w:pPr>
        <w:jc w:val="both"/>
      </w:pPr>
      <w:r>
        <w:t xml:space="preserve">Міський голова                                                   </w:t>
      </w:r>
      <w:r w:rsidR="005320DE">
        <w:t xml:space="preserve">                           </w:t>
      </w:r>
      <w:r w:rsidR="005320DE">
        <w:tab/>
      </w:r>
      <w:r w:rsidR="005320DE">
        <w:tab/>
      </w:r>
      <w:r w:rsidR="005320DE">
        <w:tab/>
        <w:t>М.</w:t>
      </w:r>
      <w:r>
        <w:t>Полодюк</w:t>
      </w:r>
    </w:p>
    <w:p w:rsidR="004967A1" w:rsidRDefault="004967A1" w:rsidP="00102CD0">
      <w:pPr>
        <w:jc w:val="center"/>
      </w:pPr>
    </w:p>
    <w:p w:rsidR="004967A1" w:rsidRDefault="004967A1" w:rsidP="00102CD0">
      <w:pPr>
        <w:jc w:val="center"/>
      </w:pPr>
    </w:p>
    <w:p w:rsidR="004967A1" w:rsidRDefault="004967A1" w:rsidP="00102CD0">
      <w:pPr>
        <w:jc w:val="center"/>
      </w:pPr>
    </w:p>
    <w:p w:rsidR="004967A1" w:rsidRDefault="004967A1" w:rsidP="00102CD0">
      <w:pPr>
        <w:jc w:val="center"/>
      </w:pPr>
    </w:p>
    <w:p w:rsidR="004967A1" w:rsidRDefault="004967A1" w:rsidP="00102CD0">
      <w:pPr>
        <w:jc w:val="center"/>
      </w:pPr>
    </w:p>
    <w:p w:rsidR="005320DE" w:rsidRDefault="005320DE" w:rsidP="00102CD0">
      <w:pPr>
        <w:jc w:val="center"/>
      </w:pPr>
    </w:p>
    <w:p w:rsidR="005320DE" w:rsidRDefault="005320DE" w:rsidP="00102CD0">
      <w:pPr>
        <w:jc w:val="center"/>
      </w:pPr>
    </w:p>
    <w:p w:rsidR="005320DE" w:rsidRDefault="005320DE" w:rsidP="00102CD0">
      <w:pPr>
        <w:jc w:val="center"/>
      </w:pPr>
    </w:p>
    <w:p w:rsidR="005320DE" w:rsidRDefault="005320DE" w:rsidP="00102CD0">
      <w:pPr>
        <w:jc w:val="center"/>
      </w:pPr>
    </w:p>
    <w:p w:rsidR="005320DE" w:rsidRDefault="005320DE" w:rsidP="00102CD0">
      <w:pPr>
        <w:jc w:val="center"/>
      </w:pPr>
    </w:p>
    <w:p w:rsidR="004967A1" w:rsidRDefault="004967A1" w:rsidP="005320DE">
      <w:pPr>
        <w:pStyle w:val="a3"/>
        <w:shd w:val="clear" w:color="auto" w:fill="FFFFFF"/>
        <w:spacing w:before="0" w:beforeAutospacing="0" w:after="0" w:afterAutospacing="0"/>
        <w:ind w:left="6946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5320DE" w:rsidRDefault="005320DE" w:rsidP="005320DE">
      <w:pPr>
        <w:pStyle w:val="a3"/>
        <w:shd w:val="clear" w:color="auto" w:fill="FFFFFF"/>
        <w:spacing w:before="0" w:beforeAutospacing="0" w:after="0" w:afterAutospacing="0"/>
        <w:ind w:left="6946"/>
        <w:rPr>
          <w:lang w:val="uk-UA"/>
        </w:rPr>
      </w:pPr>
      <w:r>
        <w:rPr>
          <w:lang w:val="uk-UA"/>
        </w:rPr>
        <w:t>до рішення виконавчого</w:t>
      </w:r>
    </w:p>
    <w:p w:rsidR="005320DE" w:rsidRDefault="005320DE" w:rsidP="005320DE">
      <w:pPr>
        <w:pStyle w:val="a3"/>
        <w:shd w:val="clear" w:color="auto" w:fill="FFFFFF"/>
        <w:spacing w:before="0" w:beforeAutospacing="0" w:after="0" w:afterAutospacing="0"/>
        <w:ind w:left="6946"/>
        <w:rPr>
          <w:lang w:val="uk-UA"/>
        </w:rPr>
      </w:pPr>
      <w:r>
        <w:rPr>
          <w:lang w:val="uk-UA"/>
        </w:rPr>
        <w:t>комітету міської ради</w:t>
      </w:r>
    </w:p>
    <w:p w:rsidR="005320DE" w:rsidRDefault="005320DE" w:rsidP="005320DE">
      <w:pPr>
        <w:pStyle w:val="a3"/>
        <w:shd w:val="clear" w:color="auto" w:fill="FFFFFF"/>
        <w:spacing w:before="0" w:beforeAutospacing="0" w:after="0" w:afterAutospacing="0"/>
        <w:ind w:left="6946"/>
        <w:rPr>
          <w:lang w:val="uk-UA"/>
        </w:rPr>
      </w:pPr>
      <w:r>
        <w:rPr>
          <w:lang w:val="uk-UA"/>
        </w:rPr>
        <w:t>від 22.02.2018 р. № 61</w:t>
      </w:r>
    </w:p>
    <w:p w:rsidR="004967A1" w:rsidRDefault="004967A1" w:rsidP="004967A1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4967A1" w:rsidRDefault="004967A1" w:rsidP="004967A1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4967A1" w:rsidRDefault="004967A1" w:rsidP="004967A1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5320DE" w:rsidRPr="005320DE" w:rsidRDefault="004967A1" w:rsidP="004967A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5320DE">
        <w:rPr>
          <w:b/>
          <w:lang w:val="uk-UA"/>
        </w:rPr>
        <w:t xml:space="preserve">Розрахунок </w:t>
      </w:r>
    </w:p>
    <w:p w:rsidR="004967A1" w:rsidRPr="005320DE" w:rsidRDefault="004967A1" w:rsidP="004967A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5320DE">
        <w:rPr>
          <w:b/>
          <w:lang w:val="uk-UA"/>
        </w:rPr>
        <w:t xml:space="preserve">орендної плати одного квадратного метра </w:t>
      </w:r>
      <w:proofErr w:type="spellStart"/>
      <w:r w:rsidRPr="005320DE">
        <w:rPr>
          <w:b/>
          <w:lang w:val="uk-UA"/>
        </w:rPr>
        <w:t>необлаштованої</w:t>
      </w:r>
      <w:proofErr w:type="spellEnd"/>
      <w:r w:rsidRPr="005320DE">
        <w:rPr>
          <w:b/>
          <w:lang w:val="uk-UA"/>
        </w:rPr>
        <w:t xml:space="preserve"> торгівельної площі</w:t>
      </w:r>
    </w:p>
    <w:p w:rsidR="004967A1" w:rsidRPr="005320DE" w:rsidRDefault="004967A1" w:rsidP="004967A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5320DE">
        <w:rPr>
          <w:b/>
          <w:lang w:val="uk-UA"/>
        </w:rPr>
        <w:t>на території КП «Шепетівський ринок» по пр. Миру. 28</w:t>
      </w:r>
    </w:p>
    <w:p w:rsidR="004967A1" w:rsidRPr="005320DE" w:rsidRDefault="004967A1" w:rsidP="004967A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 w:rsidRPr="005320DE">
        <w:rPr>
          <w:b/>
          <w:lang w:val="uk-UA"/>
        </w:rPr>
        <w:t>м. Шепетівка</w:t>
      </w:r>
    </w:p>
    <w:p w:rsidR="004967A1" w:rsidRDefault="004967A1" w:rsidP="004967A1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967A1" w:rsidTr="008006E9">
        <w:trPr>
          <w:trHeight w:val="331"/>
        </w:trPr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Собівартість витрат з обслуговування території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Суми 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Електроенергія (зовнішнє освітлення та втрати при наявності власних мереж)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25 000,00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Вивіз сміття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Прибирання території (інвентар та ін. витрати)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5 000,00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Амортизація 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227 884,00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Заробітна плата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144 000,00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Накладні витрати 10 %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42 188,40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464 072,40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Рентабельність 15 %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69 610,86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сума витрат в рік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533 683,26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0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сума витрат в місяць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44 473,61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705" w:type="dxa"/>
          </w:tcPr>
          <w:p w:rsidR="004967A1" w:rsidRDefault="004967A1" w:rsidP="008C0167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Площа території відведена під </w:t>
            </w:r>
            <w:proofErr w:type="spellStart"/>
            <w:r>
              <w:rPr>
                <w:lang w:val="uk-UA"/>
              </w:rPr>
              <w:t>МАФи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кв.м</w:t>
            </w:r>
            <w:bookmarkStart w:id="0" w:name="_GoBack"/>
            <w:bookmarkEnd w:id="0"/>
            <w:proofErr w:type="spellEnd"/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6 350,00</w:t>
            </w:r>
          </w:p>
        </w:tc>
      </w:tr>
      <w:tr w:rsidR="004967A1" w:rsidTr="008006E9">
        <w:tc>
          <w:tcPr>
            <w:tcW w:w="675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705" w:type="dxa"/>
          </w:tcPr>
          <w:p w:rsidR="008C0167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Вартість обслуговування одного </w:t>
            </w:r>
            <w:proofErr w:type="spellStart"/>
            <w:r>
              <w:rPr>
                <w:lang w:val="uk-UA"/>
              </w:rPr>
              <w:t>кв.м</w:t>
            </w:r>
            <w:proofErr w:type="spellEnd"/>
            <w:r>
              <w:rPr>
                <w:lang w:val="uk-UA"/>
              </w:rPr>
              <w:t xml:space="preserve">. території </w:t>
            </w:r>
          </w:p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(в місяць)</w:t>
            </w:r>
          </w:p>
        </w:tc>
        <w:tc>
          <w:tcPr>
            <w:tcW w:w="3191" w:type="dxa"/>
          </w:tcPr>
          <w:p w:rsidR="004967A1" w:rsidRDefault="004967A1" w:rsidP="008006E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7,00</w:t>
            </w:r>
          </w:p>
        </w:tc>
      </w:tr>
    </w:tbl>
    <w:p w:rsidR="004967A1" w:rsidRDefault="004967A1" w:rsidP="004967A1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4967A1" w:rsidRDefault="004967A1" w:rsidP="00102CD0">
      <w:pPr>
        <w:jc w:val="center"/>
      </w:pPr>
    </w:p>
    <w:p w:rsidR="0007198E" w:rsidRDefault="0007198E" w:rsidP="00102CD0">
      <w:pPr>
        <w:jc w:val="center"/>
      </w:pPr>
    </w:p>
    <w:p w:rsidR="0007198E" w:rsidRDefault="0007198E" w:rsidP="00102CD0">
      <w:pPr>
        <w:jc w:val="center"/>
      </w:pPr>
    </w:p>
    <w:p w:rsidR="0007198E" w:rsidRDefault="0007198E" w:rsidP="00102CD0">
      <w:pPr>
        <w:jc w:val="center"/>
      </w:pPr>
    </w:p>
    <w:p w:rsidR="005320DE" w:rsidRDefault="0007198E" w:rsidP="0007198E">
      <w:pPr>
        <w:jc w:val="both"/>
      </w:pPr>
      <w:r>
        <w:t xml:space="preserve">Керуючий справами </w:t>
      </w:r>
    </w:p>
    <w:p w:rsidR="0007198E" w:rsidRDefault="005320DE" w:rsidP="0007198E">
      <w:pPr>
        <w:jc w:val="both"/>
      </w:pPr>
      <w:r>
        <w:t xml:space="preserve">виконавчого комітету </w:t>
      </w:r>
      <w:r w:rsidR="0007198E">
        <w:t xml:space="preserve">                                    </w:t>
      </w:r>
      <w:r>
        <w:t xml:space="preserve">                           </w:t>
      </w:r>
      <w:r>
        <w:tab/>
      </w:r>
      <w:r>
        <w:tab/>
      </w:r>
      <w:r>
        <w:tab/>
        <w:t>В.</w:t>
      </w:r>
      <w:r w:rsidR="0007198E">
        <w:t>Рачук</w:t>
      </w:r>
    </w:p>
    <w:sectPr w:rsidR="0007198E" w:rsidSect="005320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4197A"/>
    <w:multiLevelType w:val="hybridMultilevel"/>
    <w:tmpl w:val="1FE8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16"/>
    <w:rsid w:val="0007198E"/>
    <w:rsid w:val="00102CD0"/>
    <w:rsid w:val="004967A1"/>
    <w:rsid w:val="005320DE"/>
    <w:rsid w:val="00890B16"/>
    <w:rsid w:val="008C0167"/>
    <w:rsid w:val="0095262E"/>
    <w:rsid w:val="00C1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02CD0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102C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102CD0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02C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CD0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496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32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02CD0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102C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102CD0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02C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CD0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496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32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2018-02-21T06:16:00Z</dcterms:created>
  <dcterms:modified xsi:type="dcterms:W3CDTF">2018-03-03T09:53:00Z</dcterms:modified>
</cp:coreProperties>
</file>