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B7" w:rsidRPr="00064EE1" w:rsidRDefault="00F32DB7" w:rsidP="00F32DB7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  <w:lang w:val="uk-UA"/>
        </w:rPr>
      </w:pPr>
      <w:r w:rsidRPr="00064EE1">
        <w:rPr>
          <w:lang w:val="uk-UA"/>
        </w:rPr>
        <w:object w:dxaOrig="682" w:dyaOrig="983">
          <v:rect id="rectole0000000001" o:spid="_x0000_i1025" style="width:33.75pt;height:49.5pt" o:ole="" o:preferrelative="t" stroked="f">
            <v:imagedata r:id="rId4" o:title=""/>
          </v:rect>
          <o:OLEObject Type="Embed" ProgID="StaticMetafile" ShapeID="rectole0000000001" DrawAspect="Content" ObjectID="_1673274972" r:id="rId5"/>
        </w:object>
      </w:r>
    </w:p>
    <w:p w:rsidR="00F32DB7" w:rsidRPr="00B30C70" w:rsidRDefault="00F32DB7" w:rsidP="00F32DB7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8"/>
          <w:lang w:val="uk-UA"/>
        </w:rPr>
      </w:pPr>
      <w:r w:rsidRPr="00B30C70">
        <w:rPr>
          <w:rFonts w:ascii="Times New Roman" w:eastAsia="Calibri" w:hAnsi="Times New Roman" w:cs="Times New Roman"/>
          <w:b/>
          <w:sz w:val="28"/>
          <w:lang w:val="uk-UA"/>
        </w:rPr>
        <w:t>ВИКОНАВЧИЙ</w:t>
      </w:r>
      <w:r w:rsidR="0024250E" w:rsidRPr="00B30C70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B30C70">
        <w:rPr>
          <w:rFonts w:ascii="Times New Roman" w:eastAsia="Calibri" w:hAnsi="Times New Roman" w:cs="Times New Roman"/>
          <w:b/>
          <w:sz w:val="28"/>
          <w:lang w:val="uk-UA"/>
        </w:rPr>
        <w:t>КОМІТЕТ</w:t>
      </w:r>
      <w:r w:rsidR="0024250E" w:rsidRPr="00B30C70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B30C70">
        <w:rPr>
          <w:rFonts w:ascii="Times New Roman" w:eastAsia="Calibri" w:hAnsi="Times New Roman" w:cs="Times New Roman"/>
          <w:b/>
          <w:sz w:val="28"/>
          <w:lang w:val="uk-UA"/>
        </w:rPr>
        <w:t>ШЕПЕТІВСЬКОЇ</w:t>
      </w:r>
      <w:r w:rsidR="0024250E" w:rsidRPr="00B30C70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B30C70">
        <w:rPr>
          <w:rFonts w:ascii="Times New Roman" w:eastAsia="Calibri" w:hAnsi="Times New Roman" w:cs="Times New Roman"/>
          <w:b/>
          <w:sz w:val="28"/>
          <w:lang w:val="uk-UA"/>
        </w:rPr>
        <w:t>МІСЬКОЇ</w:t>
      </w:r>
      <w:r w:rsidR="0024250E" w:rsidRPr="00B30C70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B30C70">
        <w:rPr>
          <w:rFonts w:ascii="Times New Roman" w:eastAsia="Calibri" w:hAnsi="Times New Roman" w:cs="Times New Roman"/>
          <w:b/>
          <w:sz w:val="28"/>
          <w:lang w:val="uk-UA"/>
        </w:rPr>
        <w:t>РАДИ</w:t>
      </w:r>
    </w:p>
    <w:p w:rsidR="00F32DB7" w:rsidRPr="00064EE1" w:rsidRDefault="00F32DB7" w:rsidP="00F32D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val="uk-UA"/>
        </w:rPr>
      </w:pPr>
    </w:p>
    <w:p w:rsidR="00F32DB7" w:rsidRPr="00064EE1" w:rsidRDefault="00F32DB7" w:rsidP="00F32D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064EE1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:rsidR="00F32DB7" w:rsidRPr="00064EE1" w:rsidRDefault="00F32DB7" w:rsidP="00F32D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lang w:val="uk-UA"/>
        </w:rPr>
      </w:pPr>
    </w:p>
    <w:p w:rsidR="00F32DB7" w:rsidRPr="00064EE1" w:rsidRDefault="00B30C70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21 </w:t>
      </w:r>
      <w:r w:rsidR="00BE4811">
        <w:rPr>
          <w:rFonts w:ascii="Times New Roman" w:eastAsia="Times New Roman" w:hAnsi="Times New Roman" w:cs="Times New Roman"/>
          <w:sz w:val="24"/>
          <w:lang w:val="uk-UA"/>
        </w:rPr>
        <w:t xml:space="preserve"> січня </w:t>
      </w:r>
      <w:r w:rsidR="00F32DB7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202</w:t>
      </w:r>
      <w:r w:rsidR="00064EE1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1 року                    </w:t>
      </w:r>
      <w:r w:rsidR="00BE4811">
        <w:rPr>
          <w:rFonts w:ascii="Times New Roman" w:eastAsia="Times New Roman" w:hAnsi="Times New Roman" w:cs="Times New Roman"/>
          <w:sz w:val="24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 w:rsidR="00BE4811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064EE1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   </w:t>
      </w:r>
      <w:r w:rsidR="00F32DB7" w:rsidRPr="00064EE1">
        <w:rPr>
          <w:rFonts w:ascii="Times New Roman" w:eastAsia="Times New Roman" w:hAnsi="Times New Roman" w:cs="Times New Roman"/>
          <w:sz w:val="24"/>
          <w:lang w:val="uk-UA"/>
        </w:rPr>
        <w:t>м. Шепетівка</w:t>
      </w:r>
      <w:r w:rsidR="00064EE1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               </w:t>
      </w:r>
      <w:r w:rsidR="00F32DB7" w:rsidRPr="00064EE1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F32DB7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lang w:val="uk-UA"/>
        </w:rPr>
        <w:t>24</w:t>
      </w: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:rsidR="00F32DB7" w:rsidRPr="00064EE1" w:rsidRDefault="00F32DB7" w:rsidP="00F32DB7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>Про визначення видів робіт для порушників (засуджених), на яких судом накладено адміністративне стягнення (притягнуто до кримінальної відповідальності) у вигляді громадських робіт та перелік об’єктів, на яких порушники (засуджені) виконуватимуть такі роботи на території Шепетівської міської територіальної громади на 2021 рік</w:t>
      </w:r>
    </w:p>
    <w:p w:rsidR="00F32DB7" w:rsidRPr="00064EE1" w:rsidRDefault="00F32DB7" w:rsidP="00F32DB7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Розглянувши запит Шепетівського </w:t>
      </w:r>
      <w:proofErr w:type="spellStart"/>
      <w:r w:rsidRPr="00064EE1">
        <w:rPr>
          <w:rFonts w:ascii="Times New Roman" w:eastAsia="Times New Roman" w:hAnsi="Times New Roman" w:cs="Times New Roman"/>
          <w:sz w:val="24"/>
          <w:lang w:val="uk-UA"/>
        </w:rPr>
        <w:t>міськрайонного</w:t>
      </w:r>
      <w:proofErr w:type="spellEnd"/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відділу філії Державної установи «Центр </w:t>
      </w:r>
      <w:proofErr w:type="spellStart"/>
      <w:r w:rsidRPr="00064EE1">
        <w:rPr>
          <w:rFonts w:ascii="Times New Roman" w:eastAsia="Times New Roman" w:hAnsi="Times New Roman" w:cs="Times New Roman"/>
          <w:sz w:val="24"/>
          <w:lang w:val="uk-UA"/>
        </w:rPr>
        <w:t>пробації</w:t>
      </w:r>
      <w:proofErr w:type="spellEnd"/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» у Хмельницькій області від 04.01.2021 р. </w:t>
      </w:r>
      <w:r w:rsidRPr="00064EE1">
        <w:rPr>
          <w:rFonts w:ascii="Times New Roman" w:eastAsia="Segoe UI Symbol" w:hAnsi="Times New Roman" w:cs="Times New Roman"/>
          <w:sz w:val="24"/>
          <w:lang w:val="uk-UA"/>
        </w:rPr>
        <w:t>№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43/19/17-21, з метою належної організації виконання громадських робіт порушниками (засудженими) на території Шепетівської міської територіальної громади, на підставі Наказу Міністерства юстиції України № 474/5 від 19.03.2013 р. «Про затвердження Порядку виконання адміністративних стягнень у вигляді громадських робіт, виправних робіт та суспільно корисних робіт», зареєстрованого в Міністерстві юстиції України 21 березня 2013 р. за № 457/22989, статей 30¹, 321¹ Кодексу України про адміністративні правопорушення, ч.1 ст.36 Кримінально-виконавчого кодексу України, керуючись ст. 40  Закону України «Про місцеве самоврядування в Україні», виконавчий комітет міської ради,</w:t>
      </w:r>
    </w:p>
    <w:p w:rsidR="00F32DB7" w:rsidRPr="00064EE1" w:rsidRDefault="00F32DB7" w:rsidP="00F32D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B30C70" w:rsidRDefault="00F32DB7" w:rsidP="00B30C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B30C70">
        <w:rPr>
          <w:rFonts w:ascii="Times New Roman" w:eastAsia="Times New Roman" w:hAnsi="Times New Roman" w:cs="Times New Roman"/>
          <w:sz w:val="24"/>
          <w:lang w:val="uk-UA"/>
        </w:rPr>
        <w:t>В И Р І Ш И В:</w:t>
      </w: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B30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>1. Визначити види робіт для порушників (засуджених), на яких судом накладено адміністративне стягнення (притягнуто до кримінальної відповідальності) у вигляді громадських робіт та перелік об’єктів, на яких порушники (засуджені) виконуватимуть такі роботи на території Шепетівської міської територіальної громади на 2021 рік (додатки №1 та №2).</w:t>
      </w:r>
    </w:p>
    <w:p w:rsidR="00F32DB7" w:rsidRPr="00064EE1" w:rsidRDefault="00F32DB7" w:rsidP="00B30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>2. Рішення виконавчого комітету № 38 від 12.02.2020 р. «Про затвердження об’єктів для виконання покарання у виді громадських робіт» вважати виконаним.</w:t>
      </w:r>
    </w:p>
    <w:p w:rsidR="00F32DB7" w:rsidRPr="00064EE1" w:rsidRDefault="00F32DB7" w:rsidP="00B30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>3. Контроль за виконанням</w:t>
      </w:r>
      <w:r w:rsidR="00064EE1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>рішення</w:t>
      </w:r>
      <w:r w:rsidR="00064EE1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>покласти на заступника міського голови з питань діяльності виконавчих органів ради І.</w:t>
      </w:r>
      <w:proofErr w:type="spellStart"/>
      <w:r w:rsidRPr="00064EE1">
        <w:rPr>
          <w:rFonts w:ascii="Times New Roman" w:eastAsia="Times New Roman" w:hAnsi="Times New Roman" w:cs="Times New Roman"/>
          <w:sz w:val="24"/>
          <w:lang w:val="uk-UA"/>
        </w:rPr>
        <w:t>Ялоху</w:t>
      </w:r>
      <w:proofErr w:type="spellEnd"/>
      <w:r w:rsidRPr="00064EE1">
        <w:rPr>
          <w:rFonts w:ascii="Times New Roman" w:eastAsia="Times New Roman" w:hAnsi="Times New Roman" w:cs="Times New Roman"/>
          <w:sz w:val="24"/>
          <w:lang w:val="uk-UA"/>
        </w:rPr>
        <w:t>.</w:t>
      </w:r>
    </w:p>
    <w:p w:rsidR="00F32DB7" w:rsidRPr="00064EE1" w:rsidRDefault="00F32DB7" w:rsidP="00B30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06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>Міський голова</w:t>
      </w:r>
      <w:r w:rsidR="00064EE1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               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>Віталій БУЗИЛЬ</w:t>
      </w: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B30C70" w:rsidRDefault="00F32DB7" w:rsidP="00B30C70">
      <w:pPr>
        <w:spacing w:after="0" w:line="240" w:lineRule="auto"/>
        <w:ind w:firstLine="6379"/>
        <w:rPr>
          <w:rFonts w:ascii="Times New Roman" w:eastAsia="Times New Roman" w:hAnsi="Times New Roman" w:cs="Times New Roman"/>
          <w:sz w:val="24"/>
          <w:lang w:val="uk-UA"/>
        </w:rPr>
      </w:pPr>
      <w:r w:rsidRPr="00B30C70"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№1</w:t>
      </w:r>
    </w:p>
    <w:p w:rsidR="00F32DB7" w:rsidRPr="00064EE1" w:rsidRDefault="00F32DB7" w:rsidP="00F32DB7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</w:t>
      </w:r>
      <w:r w:rsidRPr="00064EE1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B30C70">
        <w:rPr>
          <w:rFonts w:ascii="Times New Roman" w:eastAsia="Times New Roman" w:hAnsi="Times New Roman" w:cs="Times New Roman"/>
          <w:sz w:val="24"/>
          <w:lang w:val="uk-UA"/>
        </w:rPr>
        <w:t>24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від </w:t>
      </w:r>
      <w:r w:rsidR="00B30C70">
        <w:rPr>
          <w:rFonts w:ascii="Times New Roman" w:eastAsia="Times New Roman" w:hAnsi="Times New Roman" w:cs="Times New Roman"/>
          <w:sz w:val="24"/>
          <w:lang w:val="uk-UA"/>
        </w:rPr>
        <w:t>21.01.2021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року</w:t>
      </w:r>
    </w:p>
    <w:p w:rsidR="00F32DB7" w:rsidRPr="00064EE1" w:rsidRDefault="00F32DB7" w:rsidP="00F32DB7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Види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робіт для порушників (засуджених), на яких судом накладено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адміністративне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стягнення(притягнуто до кримінальної відповідальності) у вигляді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громадських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робіт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,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які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порушники (засуджені)виконуватимуть на території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Шепетівської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міської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територіальної</w:t>
      </w:r>
      <w:r w:rsidR="00064EE1" w:rsidRPr="00064EE1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громади на 2021 рік</w:t>
      </w:r>
    </w:p>
    <w:p w:rsidR="00F32DB7" w:rsidRPr="00064EE1" w:rsidRDefault="00F32DB7" w:rsidP="00F32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366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761"/>
        <w:gridCol w:w="8605"/>
      </w:tblGrid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64EE1">
              <w:rPr>
                <w:rFonts w:ascii="Times New Roman" w:eastAsia="Segoe UI Symbol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Види</w:t>
            </w:r>
            <w:r w:rsidR="00064EE1"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громадських</w:t>
            </w:r>
            <w:r w:rsidR="00064EE1"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робіт</w:t>
            </w:r>
          </w:p>
        </w:tc>
      </w:tr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кладовищах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населених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пунктів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громади: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чагарників та паростків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викошування трави;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прибирання сухого листя, обрізка сухих гілок;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фарбування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паркану.</w:t>
            </w:r>
          </w:p>
        </w:tc>
      </w:tr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У скверах та паркових зонах: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- благоустрій прилеглої території (прибирання сухого листя, розчищення від снігу, скошування бур’янів);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 (фарбування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вікон, дверей, підлоги, паркану, побілка</w:t>
            </w:r>
            <w:r w:rsid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стін).</w:t>
            </w:r>
          </w:p>
        </w:tc>
      </w:tr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3. 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</w:t>
            </w:r>
            <w:proofErr w:type="spellStart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сміттєзвалища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х</w:t>
            </w:r>
            <w:proofErr w:type="spellEnd"/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населених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пунктів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громади: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- викошування трави, 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упорядкування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чагарників та паростків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дерев.</w:t>
            </w:r>
          </w:p>
        </w:tc>
      </w:tr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4.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дорогах на території населених пунктів: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обочин доріг;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паростків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F32DB7" w:rsidRPr="00064EE1" w:rsidRDefault="00F32DB7" w:rsidP="00064EE1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посипання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піском в зимовий період.</w:t>
            </w:r>
          </w:p>
        </w:tc>
      </w:tr>
      <w:tr w:rsidR="00F32DB7" w:rsidRPr="00064EE1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5.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автобусних зупинках в населених пунктах: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бур’янів;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ремонт.</w:t>
            </w:r>
          </w:p>
        </w:tc>
      </w:tr>
      <w:tr w:rsidR="00F32DB7" w:rsidRPr="00B30C70" w:rsidTr="005D13AF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6.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території біля 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пам’ятників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та </w:t>
            </w:r>
            <w:r w:rsidR="00064EE1"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пам’ятних </w:t>
            </w: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знаків: 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дрібні ремонтні роботи;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впорядкування прилеглої території (викошування трави, вирубування паростків молодих дерев, прибирання сухого листя, обрізка сухих гілок дерев)</w:t>
            </w:r>
          </w:p>
        </w:tc>
      </w:tr>
    </w:tbl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</w:t>
      </w:r>
    </w:p>
    <w:p w:rsidR="00F32DB7" w:rsidRPr="00064EE1" w:rsidRDefault="00064EE1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виконавчого комітету </w:t>
      </w:r>
      <w:r w:rsidR="00F32DB7"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Наталія </w:t>
      </w:r>
      <w:proofErr w:type="spellStart"/>
      <w:r w:rsidR="00F32DB7" w:rsidRPr="00064EE1">
        <w:rPr>
          <w:rFonts w:ascii="Times New Roman" w:eastAsia="Times New Roman" w:hAnsi="Times New Roman" w:cs="Times New Roman"/>
          <w:sz w:val="24"/>
          <w:lang w:val="uk-UA"/>
        </w:rPr>
        <w:t>БІЛАС</w:t>
      </w:r>
      <w:proofErr w:type="spellEnd"/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B30C70" w:rsidRDefault="00B30C70">
      <w:pPr>
        <w:rPr>
          <w:rFonts w:ascii="Times New Roman" w:eastAsia="Times New Roman" w:hAnsi="Times New Roman" w:cs="Times New Roman"/>
          <w:b/>
          <w:sz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lang w:val="uk-UA"/>
        </w:rPr>
        <w:br w:type="page"/>
      </w:r>
    </w:p>
    <w:p w:rsidR="00F32DB7" w:rsidRPr="00B30C70" w:rsidRDefault="00F32DB7" w:rsidP="00B30C70">
      <w:pPr>
        <w:spacing w:after="0" w:line="240" w:lineRule="auto"/>
        <w:ind w:firstLine="6379"/>
        <w:rPr>
          <w:rFonts w:ascii="Times New Roman" w:eastAsia="Times New Roman" w:hAnsi="Times New Roman" w:cs="Times New Roman"/>
          <w:sz w:val="24"/>
          <w:lang w:val="uk-UA"/>
        </w:rPr>
      </w:pPr>
      <w:r w:rsidRPr="00B30C70"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№2</w:t>
      </w:r>
    </w:p>
    <w:p w:rsidR="00F32DB7" w:rsidRPr="00064EE1" w:rsidRDefault="00F32DB7" w:rsidP="00F32DB7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B30C70">
        <w:rPr>
          <w:rFonts w:ascii="Times New Roman" w:eastAsia="Times New Roman" w:hAnsi="Times New Roman" w:cs="Times New Roman"/>
          <w:sz w:val="24"/>
          <w:lang w:val="uk-UA"/>
        </w:rPr>
        <w:t>д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о рішення виконавчого комітету міської ради </w:t>
      </w:r>
      <w:r w:rsidRPr="00064EE1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B30C70">
        <w:rPr>
          <w:rFonts w:ascii="Times New Roman" w:eastAsia="Times New Roman" w:hAnsi="Times New Roman" w:cs="Times New Roman"/>
          <w:sz w:val="24"/>
          <w:lang w:val="uk-UA"/>
        </w:rPr>
        <w:t>24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від </w:t>
      </w:r>
      <w:r w:rsidR="00B30C70">
        <w:rPr>
          <w:rFonts w:ascii="Times New Roman" w:eastAsia="Times New Roman" w:hAnsi="Times New Roman" w:cs="Times New Roman"/>
          <w:sz w:val="24"/>
          <w:lang w:val="uk-UA"/>
        </w:rPr>
        <w:t xml:space="preserve">21.01.2021 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>року</w:t>
      </w:r>
    </w:p>
    <w:p w:rsidR="00F32DB7" w:rsidRPr="00064EE1" w:rsidRDefault="00F32DB7" w:rsidP="00F32DB7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064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b/>
          <w:sz w:val="24"/>
          <w:lang w:val="uk-UA"/>
        </w:rPr>
        <w:t>Перелік об’єктів, на яких порушники (засуджені) виконуватимуть громадські роботи на території Шепетівської міської територіальної громади на 2021 рік</w:t>
      </w: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277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610"/>
        <w:gridCol w:w="4863"/>
        <w:gridCol w:w="3804"/>
      </w:tblGrid>
      <w:tr w:rsidR="00F32DB7" w:rsidRPr="00064EE1" w:rsidTr="005D13AF">
        <w:trPr>
          <w:trHeight w:val="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№ п/п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Перелік</w:t>
            </w:r>
            <w:r w:rsid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об’єктів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Юридична адреса об’єкту</w:t>
            </w:r>
          </w:p>
        </w:tc>
      </w:tr>
      <w:tr w:rsidR="00F32DB7" w:rsidRPr="00064EE1" w:rsidTr="005D13AF">
        <w:trPr>
          <w:trHeight w:val="170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Комунальне підприємство </w:t>
            </w:r>
          </w:p>
          <w:p w:rsidR="00F32DB7" w:rsidRPr="00064EE1" w:rsidRDefault="00F32DB7" w:rsidP="005D13AF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«</w:t>
            </w:r>
            <w:proofErr w:type="spellStart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Шепетівське</w:t>
            </w:r>
            <w:proofErr w:type="spellEnd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ремонтно-експлуатаційне підприємство» </w:t>
            </w:r>
          </w:p>
          <w:p w:rsidR="00F32DB7" w:rsidRPr="00064EE1" w:rsidRDefault="00F32DB7" w:rsidP="005D13AF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Шепетівської міської ради</w:t>
            </w: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 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</w:t>
            </w:r>
            <w:proofErr w:type="spellStart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Судилківська</w:t>
            </w:r>
            <w:proofErr w:type="spellEnd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, 57</w:t>
            </w:r>
          </w:p>
        </w:tc>
      </w:tr>
      <w:tr w:rsidR="00F32DB7" w:rsidRPr="00064EE1" w:rsidTr="005D13AF">
        <w:trPr>
          <w:trHeight w:val="99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Комунальна установа 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«</w:t>
            </w:r>
            <w:proofErr w:type="spellStart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Шепетівський</w:t>
            </w:r>
            <w:proofErr w:type="spellEnd"/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парк культури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та відпочинку»</w:t>
            </w: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Героїв Небесної Сотні, 71</w:t>
            </w:r>
          </w:p>
        </w:tc>
      </w:tr>
      <w:tr w:rsidR="00F32DB7" w:rsidRPr="00064EE1" w:rsidTr="005D13AF">
        <w:trPr>
          <w:trHeight w:val="140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2DB7" w:rsidRPr="00064EE1" w:rsidRDefault="00F32DB7" w:rsidP="005D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>3.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Комунальне підприємство  </w:t>
            </w: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«Адміністративно-комунальна інспекція </w:t>
            </w: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Шепетівської міської ради» </w:t>
            </w:r>
          </w:p>
          <w:p w:rsidR="00F32DB7" w:rsidRPr="00064EE1" w:rsidRDefault="00F32DB7" w:rsidP="005D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</w:t>
            </w:r>
          </w:p>
          <w:p w:rsidR="00F32DB7" w:rsidRPr="00064EE1" w:rsidRDefault="00F32DB7" w:rsidP="005D1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EE1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Островського, 6</w:t>
            </w:r>
          </w:p>
        </w:tc>
      </w:tr>
    </w:tbl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064EE1" w:rsidRDefault="00064EE1" w:rsidP="00064EE1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lang w:val="uk-UA"/>
        </w:rPr>
      </w:pP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</w:t>
      </w:r>
    </w:p>
    <w:p w:rsidR="00064EE1" w:rsidRPr="00064EE1" w:rsidRDefault="00064EE1" w:rsidP="00064EE1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виконавчого комітету </w:t>
      </w:r>
      <w:r w:rsidRPr="00064EE1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Наталія </w:t>
      </w:r>
      <w:proofErr w:type="spellStart"/>
      <w:r w:rsidRPr="00064EE1">
        <w:rPr>
          <w:rFonts w:ascii="Times New Roman" w:eastAsia="Times New Roman" w:hAnsi="Times New Roman" w:cs="Times New Roman"/>
          <w:sz w:val="24"/>
          <w:lang w:val="uk-UA"/>
        </w:rPr>
        <w:t>БІЛАС</w:t>
      </w:r>
      <w:proofErr w:type="spellEnd"/>
    </w:p>
    <w:p w:rsidR="00F32DB7" w:rsidRPr="00064EE1" w:rsidRDefault="00F32DB7" w:rsidP="00F32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F32DB7" w:rsidRPr="00064EE1" w:rsidRDefault="00F32DB7" w:rsidP="00F3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3F2C51" w:rsidRPr="00064EE1" w:rsidRDefault="003F2C51">
      <w:pPr>
        <w:rPr>
          <w:lang w:val="uk-UA"/>
        </w:rPr>
      </w:pPr>
    </w:p>
    <w:sectPr w:rsidR="003F2C51" w:rsidRPr="00064EE1" w:rsidSect="00D847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2DB7"/>
    <w:rsid w:val="00064EE1"/>
    <w:rsid w:val="000F6BE6"/>
    <w:rsid w:val="001B26DB"/>
    <w:rsid w:val="0024250E"/>
    <w:rsid w:val="003F2C51"/>
    <w:rsid w:val="00B30C70"/>
    <w:rsid w:val="00BE4811"/>
    <w:rsid w:val="00D56DBE"/>
    <w:rsid w:val="00D847B8"/>
    <w:rsid w:val="00F3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B7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2897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2021-01-27T15:47:00Z</dcterms:created>
  <dcterms:modified xsi:type="dcterms:W3CDTF">2021-01-27T15:50:00Z</dcterms:modified>
</cp:coreProperties>
</file>