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872" w:rsidRDefault="00E93872" w:rsidP="000502B8">
      <w:pPr>
        <w:pStyle w:val="Iacaaiea"/>
      </w:pPr>
      <w:r>
        <w:rPr>
          <w:noProof/>
          <w:lang w:eastAsia="uk-UA"/>
        </w:rPr>
        <w:drawing>
          <wp:inline distT="0" distB="0" distL="0" distR="0">
            <wp:extent cx="438150" cy="638175"/>
            <wp:effectExtent l="0" t="0" r="0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872" w:rsidRPr="000502B8" w:rsidRDefault="00E93872" w:rsidP="000502B8">
      <w:pPr>
        <w:pStyle w:val="Iauiue"/>
        <w:jc w:val="center"/>
        <w:outlineLvl w:val="0"/>
        <w:rPr>
          <w:rFonts w:ascii="Times New Roman CYR" w:hAnsi="Times New Roman CYR"/>
          <w:b/>
          <w:bCs/>
          <w:sz w:val="28"/>
          <w:lang w:val="uk-UA"/>
        </w:rPr>
      </w:pPr>
      <w:r w:rsidRPr="000502B8">
        <w:rPr>
          <w:rFonts w:ascii="Times New Roman CYR" w:hAnsi="Times New Roman CYR"/>
          <w:b/>
          <w:bCs/>
          <w:sz w:val="28"/>
          <w:lang w:val="uk-UA"/>
        </w:rPr>
        <w:t>ВИКОНАВЧИЙ КОМІТЕТ ШЕПЕТІВСЬКОЇ МІСЬКОЇ РАДИ</w:t>
      </w:r>
    </w:p>
    <w:p w:rsidR="00E93872" w:rsidRDefault="00E93872" w:rsidP="000502B8">
      <w:pPr>
        <w:pStyle w:val="Iauiue"/>
        <w:spacing w:line="240" w:lineRule="atLeast"/>
        <w:jc w:val="center"/>
        <w:rPr>
          <w:sz w:val="24"/>
          <w:szCs w:val="24"/>
          <w:lang w:val="uk-UA"/>
        </w:rPr>
      </w:pPr>
    </w:p>
    <w:p w:rsidR="00E93872" w:rsidRDefault="00E93872" w:rsidP="000502B8">
      <w:pPr>
        <w:pStyle w:val="Iauiue"/>
        <w:spacing w:line="240" w:lineRule="atLeast"/>
        <w:jc w:val="center"/>
        <w:rPr>
          <w:b/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E93872" w:rsidRDefault="00E93872" w:rsidP="00E93872">
      <w:pPr>
        <w:pStyle w:val="Iauiue"/>
        <w:spacing w:line="240" w:lineRule="atLeast"/>
        <w:ind w:left="-540" w:right="-464"/>
        <w:jc w:val="center"/>
        <w:rPr>
          <w:caps/>
          <w:sz w:val="28"/>
          <w:lang w:val="uk-UA"/>
        </w:rPr>
      </w:pPr>
    </w:p>
    <w:p w:rsidR="00E93872" w:rsidRPr="000502B8" w:rsidRDefault="009B4F79" w:rsidP="009B4F79">
      <w:pPr>
        <w:rPr>
          <w:sz w:val="18"/>
          <w:lang w:val="uk-UA"/>
        </w:rPr>
      </w:pPr>
      <w:r>
        <w:rPr>
          <w:lang w:val="en-US"/>
        </w:rPr>
        <w:t xml:space="preserve">17 </w:t>
      </w:r>
      <w:r>
        <w:rPr>
          <w:lang w:val="uk-UA"/>
        </w:rPr>
        <w:t xml:space="preserve">червня </w:t>
      </w:r>
      <w:r w:rsidR="00E93872">
        <w:rPr>
          <w:lang w:val="uk-UA"/>
        </w:rPr>
        <w:t xml:space="preserve">2021 року               </w:t>
      </w:r>
      <w:r w:rsidR="00E93872" w:rsidRPr="000502B8">
        <w:rPr>
          <w:lang w:val="uk-UA"/>
        </w:rPr>
        <w:tab/>
      </w:r>
      <w:r w:rsidR="00E93872">
        <w:rPr>
          <w:lang w:val="uk-UA"/>
        </w:rPr>
        <w:t xml:space="preserve">        </w:t>
      </w:r>
      <w:r w:rsidR="000502B8">
        <w:rPr>
          <w:lang w:val="uk-UA"/>
        </w:rPr>
        <w:t xml:space="preserve">  </w:t>
      </w:r>
      <w:r w:rsidR="00E93872">
        <w:rPr>
          <w:lang w:val="uk-UA"/>
        </w:rPr>
        <w:t xml:space="preserve">м. Шепетівка           </w:t>
      </w:r>
      <w:r w:rsidR="00E93872" w:rsidRPr="000502B8">
        <w:rPr>
          <w:lang w:val="uk-UA"/>
        </w:rPr>
        <w:tab/>
      </w:r>
      <w:r w:rsidR="00E93872">
        <w:rPr>
          <w:lang w:val="uk-UA"/>
        </w:rPr>
        <w:t xml:space="preserve">                     № </w:t>
      </w:r>
      <w:r>
        <w:rPr>
          <w:lang w:val="uk-UA"/>
        </w:rPr>
        <w:t>190</w:t>
      </w:r>
    </w:p>
    <w:p w:rsidR="00E93872" w:rsidRDefault="00E93872" w:rsidP="00E93872">
      <w:pPr>
        <w:rPr>
          <w:bCs/>
          <w:sz w:val="28"/>
          <w:szCs w:val="28"/>
          <w:lang w:val="uk-UA"/>
        </w:rPr>
      </w:pPr>
    </w:p>
    <w:p w:rsidR="00E93872" w:rsidRDefault="00E93872" w:rsidP="000502B8">
      <w:pPr>
        <w:ind w:right="5103"/>
        <w:rPr>
          <w:bCs/>
          <w:lang w:val="uk-UA"/>
        </w:rPr>
      </w:pPr>
      <w:r>
        <w:rPr>
          <w:bCs/>
          <w:lang w:val="uk-UA"/>
        </w:rPr>
        <w:t>Про тимчасове закриття закладів</w:t>
      </w:r>
      <w:r w:rsidR="000502B8">
        <w:rPr>
          <w:bCs/>
          <w:lang w:val="uk-UA"/>
        </w:rPr>
        <w:t xml:space="preserve"> </w:t>
      </w:r>
      <w:r>
        <w:rPr>
          <w:bCs/>
          <w:lang w:val="uk-UA"/>
        </w:rPr>
        <w:t xml:space="preserve">  дошкільної освіти </w:t>
      </w:r>
      <w:bookmarkStart w:id="0" w:name="_GoBack"/>
      <w:bookmarkEnd w:id="0"/>
    </w:p>
    <w:p w:rsidR="00E93872" w:rsidRDefault="00E93872" w:rsidP="00E93872">
      <w:pPr>
        <w:rPr>
          <w:bCs/>
          <w:lang w:val="uk-UA"/>
        </w:rPr>
      </w:pPr>
    </w:p>
    <w:p w:rsidR="00E93872" w:rsidRDefault="00E93872" w:rsidP="000502B8">
      <w:pPr>
        <w:ind w:firstLine="567"/>
        <w:jc w:val="both"/>
        <w:rPr>
          <w:bCs/>
          <w:lang w:val="uk-UA"/>
        </w:rPr>
      </w:pPr>
      <w:r>
        <w:rPr>
          <w:bCs/>
          <w:lang w:val="uk-UA"/>
        </w:rPr>
        <w:t>З метою проведення  санітарно-гігієнічних заходів та ремонтних робіт в закладах дошкільної освіти міста, пов'язаних з їх підготовкою до нового навчального року, відповідно до Закону України «Про дошкільну освіту», керуючись ст..32 Закону України «Про місцеве самоврядування в Україні»,  виконавчий комітет міської ради</w:t>
      </w:r>
    </w:p>
    <w:p w:rsidR="00E93872" w:rsidRDefault="00E93872" w:rsidP="000502B8">
      <w:pPr>
        <w:ind w:firstLine="567"/>
        <w:jc w:val="both"/>
        <w:rPr>
          <w:bCs/>
          <w:lang w:val="uk-UA"/>
        </w:rPr>
      </w:pPr>
    </w:p>
    <w:p w:rsidR="00E93872" w:rsidRDefault="00E93872" w:rsidP="000502B8">
      <w:pPr>
        <w:ind w:firstLine="567"/>
        <w:jc w:val="both"/>
        <w:rPr>
          <w:bCs/>
          <w:lang w:val="uk-UA"/>
        </w:rPr>
      </w:pPr>
      <w:r>
        <w:rPr>
          <w:bCs/>
          <w:lang w:val="uk-UA"/>
        </w:rPr>
        <w:t>В</w:t>
      </w:r>
      <w:r w:rsidR="000502B8">
        <w:rPr>
          <w:bCs/>
          <w:lang w:val="uk-UA"/>
        </w:rPr>
        <w:t xml:space="preserve"> </w:t>
      </w:r>
      <w:r>
        <w:rPr>
          <w:bCs/>
          <w:lang w:val="uk-UA"/>
        </w:rPr>
        <w:t>И</w:t>
      </w:r>
      <w:r w:rsidR="000502B8">
        <w:rPr>
          <w:bCs/>
          <w:lang w:val="uk-UA"/>
        </w:rPr>
        <w:t xml:space="preserve"> </w:t>
      </w:r>
      <w:r>
        <w:rPr>
          <w:bCs/>
          <w:lang w:val="uk-UA"/>
        </w:rPr>
        <w:t>Р</w:t>
      </w:r>
      <w:r w:rsidR="000502B8">
        <w:rPr>
          <w:bCs/>
          <w:lang w:val="uk-UA"/>
        </w:rPr>
        <w:t xml:space="preserve"> </w:t>
      </w:r>
      <w:r>
        <w:rPr>
          <w:bCs/>
          <w:lang w:val="uk-UA"/>
        </w:rPr>
        <w:t>І</w:t>
      </w:r>
      <w:r w:rsidR="000502B8">
        <w:rPr>
          <w:bCs/>
          <w:lang w:val="uk-UA"/>
        </w:rPr>
        <w:t xml:space="preserve"> </w:t>
      </w:r>
      <w:r>
        <w:rPr>
          <w:bCs/>
          <w:lang w:val="uk-UA"/>
        </w:rPr>
        <w:t>Ш</w:t>
      </w:r>
      <w:r w:rsidR="000502B8">
        <w:rPr>
          <w:bCs/>
          <w:lang w:val="uk-UA"/>
        </w:rPr>
        <w:t xml:space="preserve"> </w:t>
      </w:r>
      <w:r>
        <w:rPr>
          <w:bCs/>
          <w:lang w:val="uk-UA"/>
        </w:rPr>
        <w:t>И</w:t>
      </w:r>
      <w:r w:rsidR="000502B8">
        <w:rPr>
          <w:bCs/>
          <w:lang w:val="uk-UA"/>
        </w:rPr>
        <w:t xml:space="preserve"> </w:t>
      </w:r>
      <w:r>
        <w:rPr>
          <w:bCs/>
          <w:lang w:val="uk-UA"/>
        </w:rPr>
        <w:t>В:</w:t>
      </w:r>
    </w:p>
    <w:p w:rsidR="00E93872" w:rsidRDefault="00E93872" w:rsidP="000502B8">
      <w:pPr>
        <w:ind w:firstLine="567"/>
        <w:jc w:val="both"/>
        <w:rPr>
          <w:bCs/>
          <w:lang w:val="uk-UA"/>
        </w:rPr>
      </w:pPr>
    </w:p>
    <w:p w:rsidR="00E93872" w:rsidRDefault="00E93872" w:rsidP="000502B8">
      <w:pPr>
        <w:ind w:firstLine="567"/>
        <w:jc w:val="both"/>
        <w:rPr>
          <w:bCs/>
          <w:lang w:val="uk-UA"/>
        </w:rPr>
      </w:pPr>
      <w:r>
        <w:rPr>
          <w:bCs/>
          <w:lang w:val="uk-UA"/>
        </w:rPr>
        <w:t>1. Тимчасово закрити заклади дошкільної освіти:</w:t>
      </w:r>
    </w:p>
    <w:p w:rsidR="00E93872" w:rsidRDefault="00E93872" w:rsidP="000502B8">
      <w:pPr>
        <w:ind w:firstLine="567"/>
        <w:jc w:val="both"/>
        <w:rPr>
          <w:bCs/>
          <w:lang w:val="uk-UA"/>
        </w:rPr>
      </w:pPr>
      <w:r>
        <w:rPr>
          <w:bCs/>
          <w:lang w:val="uk-UA"/>
        </w:rPr>
        <w:t xml:space="preserve">- </w:t>
      </w:r>
      <w:proofErr w:type="spellStart"/>
      <w:r>
        <w:rPr>
          <w:bCs/>
          <w:lang w:val="uk-UA"/>
        </w:rPr>
        <w:t>Пліщинський</w:t>
      </w:r>
      <w:proofErr w:type="spellEnd"/>
      <w:r>
        <w:rPr>
          <w:bCs/>
          <w:lang w:val="uk-UA"/>
        </w:rPr>
        <w:t xml:space="preserve"> ДНЗ «Барвінок»</w:t>
      </w:r>
      <w:r>
        <w:rPr>
          <w:bCs/>
          <w:lang w:val="uk-UA"/>
        </w:rPr>
        <w:tab/>
        <w:t xml:space="preserve"> - з  01.07  по   31.07.2021;</w:t>
      </w:r>
    </w:p>
    <w:p w:rsidR="00E93872" w:rsidRDefault="00E93872" w:rsidP="000502B8">
      <w:pPr>
        <w:ind w:firstLine="567"/>
        <w:jc w:val="both"/>
        <w:rPr>
          <w:bCs/>
          <w:lang w:val="uk-UA"/>
        </w:rPr>
      </w:pPr>
      <w:r>
        <w:rPr>
          <w:bCs/>
          <w:lang w:val="uk-UA"/>
        </w:rPr>
        <w:t xml:space="preserve">- </w:t>
      </w:r>
      <w:proofErr w:type="spellStart"/>
      <w:r>
        <w:rPr>
          <w:bCs/>
          <w:lang w:val="uk-UA"/>
        </w:rPr>
        <w:t>Плесенський</w:t>
      </w:r>
      <w:proofErr w:type="spellEnd"/>
      <w:r>
        <w:rPr>
          <w:bCs/>
          <w:lang w:val="uk-UA"/>
        </w:rPr>
        <w:t xml:space="preserve"> ДНЗ «Пролісок»        - з  01.07  по  31.07.2021.</w:t>
      </w:r>
    </w:p>
    <w:p w:rsidR="00E93872" w:rsidRDefault="00E93872" w:rsidP="000502B8">
      <w:pPr>
        <w:ind w:firstLine="567"/>
        <w:jc w:val="both"/>
        <w:rPr>
          <w:bCs/>
          <w:lang w:val="uk-UA"/>
        </w:rPr>
      </w:pPr>
      <w:r>
        <w:rPr>
          <w:bCs/>
          <w:lang w:val="uk-UA"/>
        </w:rPr>
        <w:t xml:space="preserve">2. Контроль за виконанням рішення покласти на заступника міського голови </w:t>
      </w:r>
      <w:proofErr w:type="spellStart"/>
      <w:r>
        <w:rPr>
          <w:bCs/>
          <w:lang w:val="uk-UA"/>
        </w:rPr>
        <w:t>Г.Безкоровайну</w:t>
      </w:r>
      <w:proofErr w:type="spellEnd"/>
      <w:r>
        <w:rPr>
          <w:bCs/>
          <w:lang w:val="uk-UA"/>
        </w:rPr>
        <w:t xml:space="preserve"> та начальника управління освіти </w:t>
      </w:r>
      <w:proofErr w:type="spellStart"/>
      <w:r>
        <w:rPr>
          <w:bCs/>
          <w:lang w:val="uk-UA"/>
        </w:rPr>
        <w:t>Л.Тихончук</w:t>
      </w:r>
      <w:proofErr w:type="spellEnd"/>
    </w:p>
    <w:p w:rsidR="00E93872" w:rsidRDefault="00E93872" w:rsidP="000502B8">
      <w:pPr>
        <w:ind w:firstLine="567"/>
        <w:jc w:val="both"/>
        <w:rPr>
          <w:bCs/>
          <w:lang w:val="uk-UA"/>
        </w:rPr>
      </w:pPr>
    </w:p>
    <w:p w:rsidR="00E93872" w:rsidRDefault="00E93872" w:rsidP="00E93872">
      <w:pPr>
        <w:jc w:val="both"/>
        <w:rPr>
          <w:bCs/>
          <w:sz w:val="28"/>
          <w:szCs w:val="28"/>
          <w:lang w:val="uk-UA"/>
        </w:rPr>
      </w:pPr>
    </w:p>
    <w:p w:rsidR="00E93872" w:rsidRDefault="00E93872" w:rsidP="00E93872">
      <w:pPr>
        <w:jc w:val="both"/>
        <w:rPr>
          <w:bCs/>
          <w:sz w:val="28"/>
          <w:szCs w:val="28"/>
          <w:lang w:val="uk-UA"/>
        </w:rPr>
      </w:pPr>
    </w:p>
    <w:p w:rsidR="00E93872" w:rsidRDefault="00E93872" w:rsidP="000502B8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lang w:val="uk-UA"/>
        </w:rPr>
        <w:t xml:space="preserve">Міський голова </w:t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 w:rsidR="000502B8">
        <w:rPr>
          <w:bCs/>
          <w:lang w:val="uk-UA"/>
        </w:rPr>
        <w:tab/>
      </w:r>
      <w:r w:rsidR="000502B8">
        <w:rPr>
          <w:bCs/>
          <w:lang w:val="uk-UA"/>
        </w:rPr>
        <w:tab/>
      </w:r>
      <w:r w:rsidR="000502B8">
        <w:rPr>
          <w:bCs/>
          <w:lang w:val="uk-UA"/>
        </w:rPr>
        <w:tab/>
      </w:r>
      <w:r>
        <w:rPr>
          <w:bCs/>
          <w:lang w:val="uk-UA"/>
        </w:rPr>
        <w:t xml:space="preserve">Віталій </w:t>
      </w:r>
      <w:r w:rsidR="000502B8">
        <w:rPr>
          <w:bCs/>
          <w:lang w:val="uk-UA"/>
        </w:rPr>
        <w:t>БУЗИЛЬ</w:t>
      </w:r>
    </w:p>
    <w:p w:rsidR="00E93872" w:rsidRDefault="00E93872" w:rsidP="00E93872">
      <w:pPr>
        <w:jc w:val="both"/>
        <w:rPr>
          <w:bCs/>
          <w:sz w:val="28"/>
          <w:szCs w:val="28"/>
          <w:lang w:val="uk-UA"/>
        </w:rPr>
      </w:pPr>
    </w:p>
    <w:p w:rsidR="00E93872" w:rsidRDefault="00E93872" w:rsidP="00E93872">
      <w:pPr>
        <w:jc w:val="both"/>
        <w:rPr>
          <w:bCs/>
          <w:sz w:val="28"/>
          <w:szCs w:val="28"/>
          <w:lang w:val="uk-UA"/>
        </w:rPr>
      </w:pPr>
    </w:p>
    <w:p w:rsidR="00B354E8" w:rsidRPr="000502B8" w:rsidRDefault="00B354E8">
      <w:pPr>
        <w:rPr>
          <w:bCs/>
          <w:sz w:val="28"/>
          <w:szCs w:val="28"/>
          <w:lang w:val="uk-UA"/>
        </w:rPr>
      </w:pPr>
    </w:p>
    <w:sectPr w:rsidR="00B354E8" w:rsidRPr="000502B8" w:rsidSect="000502B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018"/>
    <w:rsid w:val="00037D67"/>
    <w:rsid w:val="000502B8"/>
    <w:rsid w:val="00227018"/>
    <w:rsid w:val="00302DFB"/>
    <w:rsid w:val="0048047A"/>
    <w:rsid w:val="009B4F79"/>
    <w:rsid w:val="009D39BA"/>
    <w:rsid w:val="00B354E8"/>
    <w:rsid w:val="00CE5848"/>
    <w:rsid w:val="00E93872"/>
    <w:rsid w:val="00F46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E9387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93872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E93872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9387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E9387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93872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E93872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9387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566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2021-06-07T07:25:00Z</cp:lastPrinted>
  <dcterms:created xsi:type="dcterms:W3CDTF">2021-06-23T07:40:00Z</dcterms:created>
  <dcterms:modified xsi:type="dcterms:W3CDTF">2021-06-23T07:40:00Z</dcterms:modified>
</cp:coreProperties>
</file>