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56093A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56093A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B909B0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909B0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56093A" w:rsidRDefault="0056093A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 w:rsidRPr="0056093A">
        <w:rPr>
          <w:rFonts w:ascii="Times New Roman" w:hAnsi="Times New Roman" w:cs="Times New Roman"/>
          <w:sz w:val="24"/>
          <w:szCs w:val="24"/>
          <w:lang w:eastAsia="uk-UA"/>
        </w:rPr>
        <w:t xml:space="preserve">18 лютого 2021 року    </w:t>
      </w:r>
      <w:r w:rsidR="00095BDC" w:rsidRPr="0056093A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    </w:t>
      </w:r>
      <w:proofErr w:type="spellStart"/>
      <w:r w:rsidR="00095BDC" w:rsidRPr="0056093A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56093A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№</w:t>
      </w:r>
      <w:r w:rsidRPr="0056093A">
        <w:rPr>
          <w:rFonts w:ascii="Times New Roman" w:hAnsi="Times New Roman" w:cs="Times New Roman"/>
          <w:sz w:val="24"/>
          <w:szCs w:val="24"/>
          <w:lang w:eastAsia="uk-UA"/>
        </w:rPr>
        <w:t xml:space="preserve"> 34</w:t>
      </w:r>
    </w:p>
    <w:p w:rsidR="00095BDC" w:rsidRPr="0056093A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25485D" w:rsidRPr="0056093A" w:rsidRDefault="00B4442B" w:rsidP="0056093A">
      <w:pPr>
        <w:spacing w:after="0" w:line="240" w:lineRule="auto"/>
        <w:ind w:right="5670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 xml:space="preserve">Про </w:t>
      </w:r>
      <w:r w:rsidR="0025485D" w:rsidRPr="0056093A">
        <w:rPr>
          <w:rFonts w:ascii="Times New Roman" w:eastAsia="Calibri" w:hAnsi="Times New Roman" w:cs="Times New Roman"/>
          <w:sz w:val="24"/>
          <w:szCs w:val="24"/>
        </w:rPr>
        <w:t xml:space="preserve"> дострокове розірвання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78AE" w:rsidRPr="0056093A">
        <w:rPr>
          <w:rFonts w:ascii="Times New Roman" w:eastAsia="Calibri" w:hAnsi="Times New Roman" w:cs="Times New Roman"/>
          <w:sz w:val="24"/>
          <w:szCs w:val="24"/>
        </w:rPr>
        <w:t>договору оренди автомобіля</w:t>
      </w:r>
    </w:p>
    <w:p w:rsidR="00B4442B" w:rsidRPr="0056093A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56093A" w:rsidRDefault="0025485D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>Розглянувши лист КНП «Хмельницького обласного центру екстреної медичної допомого та медицини катастроф Хмельницької обласної ради» від 28.09.2020р. № 43, керуючись  ст.</w:t>
      </w:r>
      <w:r w:rsidR="002078AE" w:rsidRPr="0056093A">
        <w:rPr>
          <w:rFonts w:ascii="Times New Roman" w:eastAsia="Calibri" w:hAnsi="Times New Roman" w:cs="Times New Roman"/>
          <w:sz w:val="24"/>
          <w:szCs w:val="24"/>
        </w:rPr>
        <w:t>29,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78AE" w:rsidRPr="0056093A">
        <w:rPr>
          <w:rFonts w:ascii="Times New Roman" w:eastAsia="Calibri" w:hAnsi="Times New Roman" w:cs="Times New Roman"/>
          <w:sz w:val="24"/>
          <w:szCs w:val="24"/>
        </w:rPr>
        <w:t>40,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78AE" w:rsidRPr="0056093A">
        <w:rPr>
          <w:rFonts w:ascii="Times New Roman" w:eastAsia="Calibri" w:hAnsi="Times New Roman" w:cs="Times New Roman"/>
          <w:sz w:val="24"/>
          <w:szCs w:val="24"/>
        </w:rPr>
        <w:t xml:space="preserve">60 </w:t>
      </w:r>
      <w:r w:rsidR="00B4442B" w:rsidRPr="0056093A">
        <w:rPr>
          <w:rFonts w:ascii="Times New Roman" w:eastAsia="Calibri" w:hAnsi="Times New Roman" w:cs="Times New Roman"/>
          <w:sz w:val="24"/>
          <w:szCs w:val="24"/>
        </w:rPr>
        <w:t>Закону України «Про місцеве самоврядування в Україні»</w:t>
      </w:r>
      <w:r w:rsidRPr="0056093A">
        <w:rPr>
          <w:rFonts w:ascii="Times New Roman" w:eastAsia="Calibri" w:hAnsi="Times New Roman" w:cs="Times New Roman"/>
          <w:sz w:val="24"/>
          <w:szCs w:val="24"/>
        </w:rPr>
        <w:t>, Законом України «Про оренду державного та комунального майна»</w:t>
      </w:r>
      <w:r w:rsidR="0056093A">
        <w:rPr>
          <w:rFonts w:ascii="Times New Roman" w:eastAsia="Calibri" w:hAnsi="Times New Roman" w:cs="Times New Roman"/>
          <w:sz w:val="24"/>
          <w:szCs w:val="24"/>
        </w:rPr>
        <w:t>,</w:t>
      </w:r>
      <w:r w:rsidR="00B4442B" w:rsidRPr="0056093A">
        <w:rPr>
          <w:rFonts w:ascii="Times New Roman" w:eastAsia="Calibri" w:hAnsi="Times New Roman" w:cs="Times New Roman"/>
          <w:sz w:val="24"/>
          <w:szCs w:val="24"/>
        </w:rPr>
        <w:t xml:space="preserve"> виконавчий комітет  міської ради</w:t>
      </w:r>
    </w:p>
    <w:p w:rsidR="0056093A" w:rsidRDefault="0056093A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56093A" w:rsidRDefault="00B4442B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>В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</w:rPr>
        <w:t>И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</w:rPr>
        <w:t>Р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</w:rPr>
        <w:t>І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</w:rPr>
        <w:t>Ш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</w:rPr>
        <w:t>И</w:t>
      </w:r>
      <w:r w:rsid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56093A" w:rsidRDefault="00B4442B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ab/>
      </w:r>
    </w:p>
    <w:p w:rsidR="0025485D" w:rsidRPr="0056093A" w:rsidRDefault="0025485D" w:rsidP="0056093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>Розірвати за згодою сторін дог</w:t>
      </w:r>
      <w:r w:rsidR="0056093A">
        <w:rPr>
          <w:rFonts w:ascii="Times New Roman" w:eastAsia="Calibri" w:hAnsi="Times New Roman" w:cs="Times New Roman"/>
          <w:sz w:val="24"/>
          <w:szCs w:val="24"/>
        </w:rPr>
        <w:t>овір  оренди  автомобіля ГАЗ 270</w:t>
      </w:r>
      <w:r w:rsidRPr="0056093A">
        <w:rPr>
          <w:rFonts w:ascii="Times New Roman" w:eastAsia="Calibri" w:hAnsi="Times New Roman" w:cs="Times New Roman"/>
          <w:sz w:val="24"/>
          <w:szCs w:val="24"/>
        </w:rPr>
        <w:t>5, 2003 року випуску, державний номер 138-74 X</w:t>
      </w:r>
      <w:r w:rsidRPr="0056093A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56093A">
        <w:rPr>
          <w:rFonts w:ascii="Times New Roman" w:eastAsia="Calibri" w:hAnsi="Times New Roman" w:cs="Times New Roman"/>
          <w:sz w:val="24"/>
          <w:szCs w:val="24"/>
        </w:rPr>
        <w:t xml:space="preserve"> від 29 грудня 2019 року № 181 укладений між виконавчим комітетом Шепетівської міської ради та КНП «Хмельницьким обласним центром екстреної медичної допомоги та медицини катастроф Хмельницької обласної ради».</w:t>
      </w:r>
    </w:p>
    <w:p w:rsidR="0025485D" w:rsidRPr="0056093A" w:rsidRDefault="0025485D" w:rsidP="0056093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 xml:space="preserve">Затвердити комісію  для </w:t>
      </w:r>
      <w:r w:rsidR="002078AE" w:rsidRPr="0056093A">
        <w:rPr>
          <w:rFonts w:ascii="Times New Roman" w:eastAsia="Calibri" w:hAnsi="Times New Roman" w:cs="Times New Roman"/>
          <w:sz w:val="24"/>
          <w:szCs w:val="24"/>
        </w:rPr>
        <w:t xml:space="preserve">приймання - </w:t>
      </w:r>
      <w:r w:rsidRPr="0056093A">
        <w:rPr>
          <w:rFonts w:ascii="Times New Roman" w:eastAsia="Calibri" w:hAnsi="Times New Roman" w:cs="Times New Roman"/>
          <w:sz w:val="24"/>
          <w:szCs w:val="24"/>
        </w:rPr>
        <w:t>передачі автомобіля  ГАЗ 2705 2003 року випуску, державний номер 138-74 X</w:t>
      </w:r>
      <w:r w:rsidRPr="0056093A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2078AE" w:rsidRP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2078AE" w:rsidRPr="0056093A">
        <w:rPr>
          <w:rFonts w:ascii="Times New Roman" w:eastAsia="Calibri" w:hAnsi="Times New Roman" w:cs="Times New Roman"/>
          <w:sz w:val="24"/>
          <w:szCs w:val="24"/>
        </w:rPr>
        <w:t>із складання відповідного</w:t>
      </w:r>
      <w:r w:rsidR="002078AE" w:rsidRPr="0056093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акту</w:t>
      </w:r>
      <w:r w:rsidRPr="0056093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</w:rPr>
        <w:t xml:space="preserve"> у складі:</w:t>
      </w:r>
    </w:p>
    <w:p w:rsidR="0025485D" w:rsidRPr="0056093A" w:rsidRDefault="0025485D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6093A">
        <w:rPr>
          <w:rFonts w:ascii="Times New Roman" w:eastAsia="Calibri" w:hAnsi="Times New Roman" w:cs="Times New Roman"/>
          <w:sz w:val="24"/>
          <w:szCs w:val="24"/>
        </w:rPr>
        <w:t>Білас</w:t>
      </w:r>
      <w:proofErr w:type="spellEnd"/>
      <w:r w:rsidRPr="0056093A">
        <w:rPr>
          <w:rFonts w:ascii="Times New Roman" w:eastAsia="Calibri" w:hAnsi="Times New Roman" w:cs="Times New Roman"/>
          <w:sz w:val="24"/>
          <w:szCs w:val="24"/>
        </w:rPr>
        <w:t xml:space="preserve"> Наталія Іванівна , керуючий справами виконавчого комітету, голова комісії;</w:t>
      </w:r>
    </w:p>
    <w:p w:rsidR="0025485D" w:rsidRPr="0056093A" w:rsidRDefault="0025485D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>Рибачук Галина Петрівна, начальник відділу бухгалтерського обліку, чл</w:t>
      </w:r>
      <w:r w:rsidR="00313880" w:rsidRPr="0056093A">
        <w:rPr>
          <w:rFonts w:ascii="Times New Roman" w:eastAsia="Calibri" w:hAnsi="Times New Roman" w:cs="Times New Roman"/>
          <w:sz w:val="24"/>
          <w:szCs w:val="24"/>
        </w:rPr>
        <w:t>е</w:t>
      </w:r>
      <w:r w:rsidRPr="0056093A">
        <w:rPr>
          <w:rFonts w:ascii="Times New Roman" w:eastAsia="Calibri" w:hAnsi="Times New Roman" w:cs="Times New Roman"/>
          <w:sz w:val="24"/>
          <w:szCs w:val="24"/>
        </w:rPr>
        <w:t>н комісії;</w:t>
      </w:r>
    </w:p>
    <w:p w:rsidR="0025485D" w:rsidRPr="0056093A" w:rsidRDefault="0025485D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>Підбережна  Наталія</w:t>
      </w:r>
      <w:r w:rsidR="00313880" w:rsidRPr="005609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093A">
        <w:rPr>
          <w:rFonts w:ascii="Times New Roman" w:eastAsia="Calibri" w:hAnsi="Times New Roman" w:cs="Times New Roman"/>
          <w:sz w:val="24"/>
          <w:szCs w:val="24"/>
        </w:rPr>
        <w:t>Олександрівна,</w:t>
      </w:r>
      <w:r w:rsidR="00313880" w:rsidRPr="0056093A">
        <w:rPr>
          <w:rFonts w:ascii="Times New Roman" w:eastAsia="Calibri" w:hAnsi="Times New Roman" w:cs="Times New Roman"/>
          <w:sz w:val="24"/>
          <w:szCs w:val="24"/>
        </w:rPr>
        <w:t xml:space="preserve"> завідувач господарством,член комісії;</w:t>
      </w:r>
    </w:p>
    <w:p w:rsidR="00313880" w:rsidRPr="0056093A" w:rsidRDefault="00313880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93A">
        <w:rPr>
          <w:rFonts w:ascii="Times New Roman" w:eastAsia="Calibri" w:hAnsi="Times New Roman" w:cs="Times New Roman"/>
          <w:sz w:val="24"/>
          <w:szCs w:val="24"/>
        </w:rPr>
        <w:t>представник КНП «Хмельниць</w:t>
      </w:r>
      <w:r w:rsidR="00DC7BA2" w:rsidRPr="0056093A">
        <w:rPr>
          <w:rFonts w:ascii="Times New Roman" w:eastAsia="Calibri" w:hAnsi="Times New Roman" w:cs="Times New Roman"/>
          <w:sz w:val="24"/>
          <w:szCs w:val="24"/>
        </w:rPr>
        <w:t>кий обласний центр</w:t>
      </w:r>
      <w:r w:rsidRPr="0056093A">
        <w:rPr>
          <w:rFonts w:ascii="Times New Roman" w:eastAsia="Calibri" w:hAnsi="Times New Roman" w:cs="Times New Roman"/>
          <w:sz w:val="24"/>
          <w:szCs w:val="24"/>
        </w:rPr>
        <w:t xml:space="preserve"> екстреної медичної допомоги та медицини катастроф Хмельницької обласної ради»(за згодою).</w:t>
      </w:r>
    </w:p>
    <w:p w:rsidR="00904EED" w:rsidRPr="0056093A" w:rsidRDefault="00313880" w:rsidP="0056093A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3A">
        <w:rPr>
          <w:rFonts w:ascii="Times New Roman" w:hAnsi="Times New Roman" w:cs="Times New Roman"/>
          <w:sz w:val="24"/>
          <w:szCs w:val="24"/>
        </w:rPr>
        <w:t xml:space="preserve">Контроль за виконанням  рішення </w:t>
      </w:r>
      <w:r w:rsidR="00B4442B" w:rsidRPr="0056093A">
        <w:rPr>
          <w:rFonts w:ascii="Times New Roman" w:hAnsi="Times New Roman" w:cs="Times New Roman"/>
          <w:sz w:val="24"/>
          <w:szCs w:val="24"/>
        </w:rPr>
        <w:t>покласти  на</w:t>
      </w:r>
      <w:r w:rsidR="00904EED" w:rsidRPr="0056093A">
        <w:rPr>
          <w:rFonts w:ascii="Times New Roman" w:hAnsi="Times New Roman" w:cs="Times New Roman"/>
          <w:sz w:val="24"/>
          <w:szCs w:val="24"/>
        </w:rPr>
        <w:t xml:space="preserve"> керуючого справами виконкому </w:t>
      </w:r>
      <w:r w:rsidR="00DC7BA2" w:rsidRPr="0056093A">
        <w:rPr>
          <w:rFonts w:ascii="Times New Roman" w:hAnsi="Times New Roman" w:cs="Times New Roman"/>
          <w:sz w:val="24"/>
          <w:szCs w:val="24"/>
        </w:rPr>
        <w:t>Н.</w:t>
      </w:r>
      <w:proofErr w:type="spellStart"/>
      <w:r w:rsidR="00904EED" w:rsidRPr="0056093A">
        <w:rPr>
          <w:rFonts w:ascii="Times New Roman" w:hAnsi="Times New Roman" w:cs="Times New Roman"/>
          <w:sz w:val="24"/>
          <w:szCs w:val="24"/>
        </w:rPr>
        <w:t>Білас</w:t>
      </w:r>
      <w:proofErr w:type="spellEnd"/>
      <w:r w:rsidR="00904EED" w:rsidRPr="0056093A">
        <w:rPr>
          <w:rFonts w:ascii="Times New Roman" w:hAnsi="Times New Roman" w:cs="Times New Roman"/>
          <w:sz w:val="24"/>
          <w:szCs w:val="24"/>
        </w:rPr>
        <w:t>.</w:t>
      </w:r>
    </w:p>
    <w:p w:rsidR="00B4442B" w:rsidRPr="0056093A" w:rsidRDefault="00B4442B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56093A" w:rsidRDefault="00B4442B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56093A" w:rsidRDefault="00B4442B" w:rsidP="0056093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78AE" w:rsidRPr="0056093A" w:rsidRDefault="00B4442B" w:rsidP="0056093A">
      <w:pPr>
        <w:tabs>
          <w:tab w:val="left" w:pos="993"/>
        </w:tabs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56093A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 </w:t>
      </w:r>
      <w:r w:rsidR="007F0C01" w:rsidRPr="0056093A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Pr="0056093A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sectPr w:rsidR="002078AE" w:rsidRPr="0056093A" w:rsidSect="0056093A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71A60"/>
    <w:rsid w:val="00095BDC"/>
    <w:rsid w:val="002078AE"/>
    <w:rsid w:val="00226D4C"/>
    <w:rsid w:val="00231BC0"/>
    <w:rsid w:val="0025485D"/>
    <w:rsid w:val="00262387"/>
    <w:rsid w:val="002A0B92"/>
    <w:rsid w:val="00313880"/>
    <w:rsid w:val="003808EA"/>
    <w:rsid w:val="00401FA6"/>
    <w:rsid w:val="004A5D9F"/>
    <w:rsid w:val="0056093A"/>
    <w:rsid w:val="005A6C1C"/>
    <w:rsid w:val="005B11F5"/>
    <w:rsid w:val="007337A8"/>
    <w:rsid w:val="007D29AF"/>
    <w:rsid w:val="007F0C01"/>
    <w:rsid w:val="008851D9"/>
    <w:rsid w:val="00904EED"/>
    <w:rsid w:val="00927EA2"/>
    <w:rsid w:val="009931FB"/>
    <w:rsid w:val="00A013EA"/>
    <w:rsid w:val="00A80ADA"/>
    <w:rsid w:val="00B20DCD"/>
    <w:rsid w:val="00B4442B"/>
    <w:rsid w:val="00B821A2"/>
    <w:rsid w:val="00BE50AA"/>
    <w:rsid w:val="00DC7BA2"/>
    <w:rsid w:val="00DF0BA4"/>
    <w:rsid w:val="00E70160"/>
    <w:rsid w:val="00EB58C7"/>
    <w:rsid w:val="00F16F55"/>
    <w:rsid w:val="00F5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38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2021-01-26T07:20:00Z</cp:lastPrinted>
  <dcterms:created xsi:type="dcterms:W3CDTF">2021-02-19T12:07:00Z</dcterms:created>
  <dcterms:modified xsi:type="dcterms:W3CDTF">2021-02-19T12:09:00Z</dcterms:modified>
</cp:coreProperties>
</file>