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0E" w:rsidRPr="00EF68CA" w:rsidRDefault="00C7090E" w:rsidP="00C7090E">
      <w:pPr>
        <w:pStyle w:val="Iacaaiea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26720" cy="6324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90E" w:rsidRPr="00EF68CA" w:rsidRDefault="00C7090E" w:rsidP="00C7090E">
      <w:pPr>
        <w:pStyle w:val="Iauiue"/>
        <w:jc w:val="center"/>
        <w:rPr>
          <w:b/>
          <w:sz w:val="28"/>
          <w:lang w:val="uk-UA"/>
        </w:rPr>
      </w:pPr>
      <w:r w:rsidRPr="00EF68CA">
        <w:rPr>
          <w:b/>
          <w:sz w:val="28"/>
          <w:lang w:val="uk-UA"/>
        </w:rPr>
        <w:t>ВИКОНАВЧИЙ КОМІТЕТ ШЕПЕТІВСЬКОЇ МІСЬКОЇ РАДИ</w:t>
      </w:r>
    </w:p>
    <w:p w:rsidR="008F4CBE" w:rsidRDefault="008F4CBE" w:rsidP="008F4CBE">
      <w:pPr>
        <w:pStyle w:val="Iauiue"/>
        <w:ind w:left="-540" w:right="-464"/>
        <w:jc w:val="center"/>
        <w:rPr>
          <w:b/>
          <w:caps/>
          <w:sz w:val="28"/>
          <w:lang w:val="uk-UA"/>
        </w:rPr>
      </w:pPr>
    </w:p>
    <w:p w:rsidR="00C7090E" w:rsidRPr="00EF68CA" w:rsidRDefault="00C7090E" w:rsidP="008F4CBE">
      <w:pPr>
        <w:pStyle w:val="Iauiue"/>
        <w:ind w:left="-540" w:right="-464"/>
        <w:jc w:val="center"/>
        <w:rPr>
          <w:caps/>
          <w:sz w:val="28"/>
          <w:lang w:val="uk-UA"/>
        </w:rPr>
      </w:pPr>
      <w:r w:rsidRPr="00EF68CA">
        <w:rPr>
          <w:b/>
          <w:caps/>
          <w:sz w:val="28"/>
          <w:lang w:val="uk-UA"/>
        </w:rPr>
        <w:t>РІШЕння</w:t>
      </w:r>
    </w:p>
    <w:p w:rsidR="00C7090E" w:rsidRPr="008F4CBE" w:rsidRDefault="00C7090E" w:rsidP="008F4CBE">
      <w:pPr>
        <w:spacing w:after="0" w:line="240" w:lineRule="auto"/>
        <w:jc w:val="center"/>
        <w:rPr>
          <w:sz w:val="28"/>
          <w:szCs w:val="28"/>
        </w:rPr>
      </w:pPr>
    </w:p>
    <w:p w:rsidR="00C7090E" w:rsidRPr="00C7090E" w:rsidRDefault="008F4CBE" w:rsidP="00C70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лютого</w:t>
      </w:r>
      <w:r w:rsidR="00C7090E" w:rsidRPr="00C7090E">
        <w:rPr>
          <w:rFonts w:ascii="Times New Roman" w:hAnsi="Times New Roman" w:cs="Times New Roman"/>
          <w:sz w:val="24"/>
          <w:szCs w:val="24"/>
        </w:rPr>
        <w:t xml:space="preserve"> 2021 року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090E" w:rsidRPr="00C7090E">
        <w:rPr>
          <w:rFonts w:ascii="Times New Roman" w:hAnsi="Times New Roman" w:cs="Times New Roman"/>
          <w:sz w:val="24"/>
          <w:szCs w:val="24"/>
        </w:rPr>
        <w:t xml:space="preserve">        м. Шепетівка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62</w:t>
      </w:r>
    </w:p>
    <w:p w:rsidR="00C7090E" w:rsidRPr="008F4CBE" w:rsidRDefault="00C7090E" w:rsidP="00C7090E">
      <w:pPr>
        <w:pStyle w:val="3"/>
        <w:shd w:val="clear" w:color="auto" w:fill="FFFFFF"/>
        <w:tabs>
          <w:tab w:val="left" w:pos="4536"/>
        </w:tabs>
        <w:spacing w:before="0" w:after="0"/>
        <w:ind w:right="5385"/>
        <w:jc w:val="both"/>
        <w:rPr>
          <w:rFonts w:ascii="Times New Roman" w:hAnsi="Times New Roman"/>
          <w:b w:val="0"/>
          <w:color w:val="000000"/>
          <w:sz w:val="24"/>
          <w:szCs w:val="24"/>
          <w:lang w:val="uk-UA"/>
        </w:rPr>
      </w:pPr>
      <w:r w:rsidRPr="008F4CBE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Про</w:t>
      </w:r>
      <w:r w:rsidRPr="008F4CBE">
        <w:rPr>
          <w:rFonts w:ascii="Times New Roman" w:hAnsi="Times New Roman"/>
          <w:b w:val="0"/>
          <w:sz w:val="24"/>
          <w:szCs w:val="24"/>
          <w:lang w:val="uk-UA"/>
        </w:rPr>
        <w:t xml:space="preserve"> передачу на баланс</w:t>
      </w:r>
      <w:r w:rsidR="008F4CBE" w:rsidRPr="008F4CBE"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8F4CBE">
        <w:rPr>
          <w:rFonts w:ascii="Times New Roman" w:hAnsi="Times New Roman"/>
          <w:b w:val="0"/>
          <w:sz w:val="24"/>
          <w:szCs w:val="24"/>
          <w:lang w:val="uk-UA"/>
        </w:rPr>
        <w:t>об’єктів благоустрою</w:t>
      </w:r>
      <w:r w:rsidR="008F4CBE" w:rsidRPr="008F4CBE"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8F4CBE">
        <w:rPr>
          <w:rFonts w:ascii="Times New Roman" w:hAnsi="Times New Roman"/>
          <w:b w:val="0"/>
          <w:sz w:val="24"/>
          <w:szCs w:val="24"/>
          <w:lang w:val="uk-UA"/>
        </w:rPr>
        <w:t>(системи водовідведення)</w:t>
      </w:r>
    </w:p>
    <w:p w:rsidR="00C7090E" w:rsidRPr="008F4CBE" w:rsidRDefault="00C7090E" w:rsidP="00C7090E">
      <w:pPr>
        <w:pStyle w:val="3"/>
        <w:shd w:val="clear" w:color="auto" w:fill="FFFFFF"/>
        <w:spacing w:before="0" w:after="0"/>
        <w:ind w:right="1694"/>
        <w:rPr>
          <w:rFonts w:ascii="Times New Roman" w:hAnsi="Times New Roman"/>
          <w:b w:val="0"/>
          <w:color w:val="000000"/>
          <w:sz w:val="24"/>
          <w:szCs w:val="24"/>
          <w:lang w:val="uk-UA"/>
        </w:rPr>
      </w:pPr>
    </w:p>
    <w:p w:rsidR="00C7090E" w:rsidRPr="008F4CBE" w:rsidRDefault="00C7090E" w:rsidP="00C7090E">
      <w:pPr>
        <w:pStyle w:val="2"/>
        <w:ind w:firstLine="567"/>
        <w:jc w:val="both"/>
        <w:rPr>
          <w:sz w:val="24"/>
          <w:szCs w:val="24"/>
        </w:rPr>
      </w:pPr>
      <w:r w:rsidRPr="008F4CBE">
        <w:rPr>
          <w:sz w:val="24"/>
          <w:szCs w:val="24"/>
        </w:rPr>
        <w:t>На виконання рішення ХХХV сесії міської ради VІІ скликання № 12 від 15.02.2018 р. «Про передачу на баланс об’єктів благоустрою», з метою забезпечення належного утримання та систем водовідведення міста, керуючись ст.29, 30 Закону України “Про місцеве самоврядування в Україні”, виконавчий комітет міської ради</w:t>
      </w:r>
    </w:p>
    <w:p w:rsidR="00C7090E" w:rsidRPr="008F4CBE" w:rsidRDefault="00C7090E" w:rsidP="00C7090E">
      <w:pPr>
        <w:pStyle w:val="2"/>
        <w:ind w:firstLine="567"/>
        <w:jc w:val="both"/>
        <w:rPr>
          <w:sz w:val="24"/>
          <w:szCs w:val="24"/>
        </w:rPr>
      </w:pPr>
    </w:p>
    <w:p w:rsidR="00C7090E" w:rsidRPr="008F4CBE" w:rsidRDefault="00C7090E" w:rsidP="00C7090E">
      <w:pPr>
        <w:pStyle w:val="2"/>
        <w:ind w:firstLine="567"/>
        <w:jc w:val="both"/>
        <w:rPr>
          <w:sz w:val="24"/>
          <w:szCs w:val="24"/>
        </w:rPr>
      </w:pPr>
      <w:r w:rsidRPr="008F4CBE">
        <w:rPr>
          <w:bCs/>
          <w:sz w:val="24"/>
          <w:szCs w:val="24"/>
        </w:rPr>
        <w:t>В</w:t>
      </w:r>
      <w:r w:rsidR="008F4CBE">
        <w:rPr>
          <w:bCs/>
          <w:sz w:val="24"/>
          <w:szCs w:val="24"/>
        </w:rPr>
        <w:t xml:space="preserve"> </w:t>
      </w:r>
      <w:r w:rsidRPr="008F4CBE">
        <w:rPr>
          <w:bCs/>
          <w:sz w:val="24"/>
          <w:szCs w:val="24"/>
        </w:rPr>
        <w:t>И</w:t>
      </w:r>
      <w:r w:rsidR="008F4CBE">
        <w:rPr>
          <w:bCs/>
          <w:sz w:val="24"/>
          <w:szCs w:val="24"/>
        </w:rPr>
        <w:t xml:space="preserve"> </w:t>
      </w:r>
      <w:r w:rsidRPr="008F4CBE">
        <w:rPr>
          <w:bCs/>
          <w:sz w:val="24"/>
          <w:szCs w:val="24"/>
        </w:rPr>
        <w:t>Р</w:t>
      </w:r>
      <w:r w:rsidR="008F4CBE">
        <w:rPr>
          <w:bCs/>
          <w:sz w:val="24"/>
          <w:szCs w:val="24"/>
        </w:rPr>
        <w:t xml:space="preserve"> </w:t>
      </w:r>
      <w:r w:rsidRPr="008F4CBE">
        <w:rPr>
          <w:bCs/>
          <w:sz w:val="24"/>
          <w:szCs w:val="24"/>
        </w:rPr>
        <w:t>І</w:t>
      </w:r>
      <w:r w:rsidR="008F4CBE">
        <w:rPr>
          <w:bCs/>
          <w:sz w:val="24"/>
          <w:szCs w:val="24"/>
        </w:rPr>
        <w:t xml:space="preserve"> </w:t>
      </w:r>
      <w:r w:rsidRPr="008F4CBE">
        <w:rPr>
          <w:bCs/>
          <w:sz w:val="24"/>
          <w:szCs w:val="24"/>
        </w:rPr>
        <w:t>Ш</w:t>
      </w:r>
      <w:r w:rsidR="008F4CBE">
        <w:rPr>
          <w:bCs/>
          <w:sz w:val="24"/>
          <w:szCs w:val="24"/>
        </w:rPr>
        <w:t xml:space="preserve"> </w:t>
      </w:r>
      <w:r w:rsidRPr="008F4CBE">
        <w:rPr>
          <w:bCs/>
          <w:sz w:val="24"/>
          <w:szCs w:val="24"/>
        </w:rPr>
        <w:t>И</w:t>
      </w:r>
      <w:r w:rsidR="008F4CBE">
        <w:rPr>
          <w:bCs/>
          <w:sz w:val="24"/>
          <w:szCs w:val="24"/>
        </w:rPr>
        <w:t xml:space="preserve"> </w:t>
      </w:r>
      <w:r w:rsidRPr="008F4CBE">
        <w:rPr>
          <w:bCs/>
          <w:sz w:val="24"/>
          <w:szCs w:val="24"/>
        </w:rPr>
        <w:t>В</w:t>
      </w:r>
      <w:r w:rsidRPr="008F4CBE">
        <w:rPr>
          <w:sz w:val="24"/>
          <w:szCs w:val="24"/>
        </w:rPr>
        <w:t>:</w:t>
      </w:r>
    </w:p>
    <w:p w:rsidR="00E07653" w:rsidRPr="00C7090E" w:rsidRDefault="00E07653" w:rsidP="00C7090E">
      <w:pPr>
        <w:pStyle w:val="2"/>
        <w:ind w:firstLine="567"/>
        <w:jc w:val="both"/>
        <w:rPr>
          <w:sz w:val="24"/>
          <w:szCs w:val="24"/>
        </w:rPr>
      </w:pPr>
    </w:p>
    <w:p w:rsidR="00C7090E" w:rsidRPr="00C7090E" w:rsidRDefault="00C7090E" w:rsidP="008F4CBE">
      <w:pPr>
        <w:pStyle w:val="31"/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4"/>
          <w:szCs w:val="24"/>
        </w:rPr>
      </w:pPr>
      <w:r w:rsidRPr="00C7090E">
        <w:rPr>
          <w:sz w:val="24"/>
          <w:szCs w:val="24"/>
        </w:rPr>
        <w:t xml:space="preserve">Прийняти на баланс виконавчого комітету Шепетівської міської ради  16 систем водовідведення надлишкових поверхневих вод, з комбінованою мережею, загальною вартістю 4 613 688,48 грн,  що знаходиться на </w:t>
      </w:r>
      <w:r w:rsidR="008F4CBE">
        <w:rPr>
          <w:sz w:val="24"/>
          <w:szCs w:val="24"/>
        </w:rPr>
        <w:t>тер</w:t>
      </w:r>
      <w:r w:rsidRPr="00C7090E">
        <w:rPr>
          <w:sz w:val="24"/>
          <w:szCs w:val="24"/>
        </w:rPr>
        <w:t>иторії</w:t>
      </w:r>
      <w:r w:rsidR="008F4CBE">
        <w:rPr>
          <w:sz w:val="24"/>
          <w:szCs w:val="24"/>
        </w:rPr>
        <w:t xml:space="preserve"> </w:t>
      </w:r>
      <w:proofErr w:type="spellStart"/>
      <w:r w:rsidRPr="00C7090E">
        <w:rPr>
          <w:sz w:val="24"/>
          <w:szCs w:val="24"/>
        </w:rPr>
        <w:t>м.Шеп</w:t>
      </w:r>
      <w:r w:rsidR="008F4CBE">
        <w:rPr>
          <w:sz w:val="24"/>
          <w:szCs w:val="24"/>
        </w:rPr>
        <w:t>етівки</w:t>
      </w:r>
      <w:proofErr w:type="spellEnd"/>
      <w:r w:rsidR="008F4CBE">
        <w:rPr>
          <w:sz w:val="24"/>
          <w:szCs w:val="24"/>
        </w:rPr>
        <w:t xml:space="preserve">, згідно переліку (додаток </w:t>
      </w:r>
      <w:r w:rsidRPr="00C7090E">
        <w:rPr>
          <w:sz w:val="24"/>
          <w:szCs w:val="24"/>
        </w:rPr>
        <w:t>1).</w:t>
      </w:r>
    </w:p>
    <w:p w:rsidR="00C7090E" w:rsidRPr="00C7090E" w:rsidRDefault="00C7090E" w:rsidP="008F4CBE">
      <w:pPr>
        <w:pStyle w:val="31"/>
        <w:numPr>
          <w:ilvl w:val="0"/>
          <w:numId w:val="1"/>
        </w:numPr>
        <w:tabs>
          <w:tab w:val="clear" w:pos="720"/>
          <w:tab w:val="left" w:pos="851"/>
        </w:tabs>
        <w:ind w:left="0" w:firstLine="567"/>
        <w:jc w:val="both"/>
        <w:rPr>
          <w:sz w:val="24"/>
          <w:szCs w:val="24"/>
        </w:rPr>
      </w:pPr>
      <w:r w:rsidRPr="00C7090E">
        <w:rPr>
          <w:sz w:val="24"/>
          <w:szCs w:val="24"/>
        </w:rPr>
        <w:t>Передати безоплатно з балансу виконавчого комітету Шепетівської міської ради на баланс комунального підприємства «Шепетівське ремонтно-експлуатаційне підприємство Шепетівської міської ради» 16 систем водовідведення надлишкових поверхневих вод, з комбінованою мережею, загальною вартістю 4 613 68</w:t>
      </w:r>
      <w:r w:rsidR="008F4CBE">
        <w:rPr>
          <w:sz w:val="24"/>
          <w:szCs w:val="24"/>
        </w:rPr>
        <w:t>8,48 грн,  що знаходиться на тер</w:t>
      </w:r>
      <w:r w:rsidRPr="00C7090E">
        <w:rPr>
          <w:sz w:val="24"/>
          <w:szCs w:val="24"/>
        </w:rPr>
        <w:t>иторії</w:t>
      </w:r>
      <w:r w:rsidR="008F4CBE">
        <w:rPr>
          <w:sz w:val="24"/>
          <w:szCs w:val="24"/>
        </w:rPr>
        <w:t xml:space="preserve"> </w:t>
      </w:r>
      <w:proofErr w:type="spellStart"/>
      <w:r w:rsidRPr="00C7090E">
        <w:rPr>
          <w:sz w:val="24"/>
          <w:szCs w:val="24"/>
        </w:rPr>
        <w:t>м.Шепетівки</w:t>
      </w:r>
      <w:proofErr w:type="spellEnd"/>
      <w:r w:rsidRPr="00C7090E">
        <w:rPr>
          <w:sz w:val="24"/>
          <w:szCs w:val="24"/>
        </w:rPr>
        <w:t xml:space="preserve"> згідно акту приймання-передачі (додаток 2)</w:t>
      </w:r>
    </w:p>
    <w:p w:rsidR="00C7090E" w:rsidRPr="00C7090E" w:rsidRDefault="00C7090E" w:rsidP="008F4CBE">
      <w:pPr>
        <w:pStyle w:val="31"/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4"/>
          <w:szCs w:val="24"/>
        </w:rPr>
      </w:pPr>
      <w:r w:rsidRPr="00C7090E">
        <w:rPr>
          <w:sz w:val="24"/>
          <w:szCs w:val="24"/>
        </w:rPr>
        <w:t>Затвердити акти приймання-передачі систем водовідведення (додаток 2).</w:t>
      </w:r>
    </w:p>
    <w:p w:rsidR="00C7090E" w:rsidRPr="00C7090E" w:rsidRDefault="00C7090E" w:rsidP="008F4CBE">
      <w:pPr>
        <w:pStyle w:val="31"/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4"/>
          <w:szCs w:val="24"/>
        </w:rPr>
      </w:pPr>
      <w:r w:rsidRPr="00C7090E">
        <w:rPr>
          <w:sz w:val="24"/>
          <w:szCs w:val="24"/>
        </w:rPr>
        <w:t>Комунальному підприємству «Шепетівське ремонтно-експлуатаційне підприємство Шепетівської міської ради» забезпечити обслуговування та експлуатацію  систем водовідведення згідно норм чинного законодавства.</w:t>
      </w:r>
    </w:p>
    <w:p w:rsidR="00C7090E" w:rsidRPr="00C7090E" w:rsidRDefault="00C7090E" w:rsidP="008F4CBE">
      <w:pPr>
        <w:pStyle w:val="3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C7090E">
        <w:rPr>
          <w:sz w:val="24"/>
          <w:szCs w:val="24"/>
        </w:rPr>
        <w:t xml:space="preserve">Контроль за виконанням рішення покласти на заступника міського голови </w:t>
      </w:r>
      <w:r w:rsidR="008F4CBE">
        <w:rPr>
          <w:sz w:val="24"/>
          <w:szCs w:val="24"/>
        </w:rPr>
        <w:t>І.</w:t>
      </w:r>
      <w:proofErr w:type="spellStart"/>
      <w:r w:rsidR="008F4CBE">
        <w:rPr>
          <w:sz w:val="24"/>
          <w:szCs w:val="24"/>
        </w:rPr>
        <w:t>Ялоху</w:t>
      </w:r>
      <w:proofErr w:type="spellEnd"/>
      <w:r w:rsidRPr="00C7090E">
        <w:rPr>
          <w:sz w:val="24"/>
          <w:szCs w:val="24"/>
        </w:rPr>
        <w:t xml:space="preserve">, начальника управління житлово-комунального господарства Шепетівської міської ради </w:t>
      </w:r>
      <w:r w:rsidR="008F4CBE">
        <w:rPr>
          <w:sz w:val="24"/>
          <w:szCs w:val="24"/>
        </w:rPr>
        <w:t>Ю.</w:t>
      </w:r>
      <w:proofErr w:type="spellStart"/>
      <w:r w:rsidR="008F4CBE">
        <w:rPr>
          <w:sz w:val="24"/>
          <w:szCs w:val="24"/>
        </w:rPr>
        <w:t>Гудзика</w:t>
      </w:r>
      <w:proofErr w:type="spellEnd"/>
      <w:r w:rsidR="008F4CBE">
        <w:rPr>
          <w:sz w:val="24"/>
          <w:szCs w:val="24"/>
        </w:rPr>
        <w:t>.</w:t>
      </w:r>
      <w:r w:rsidRPr="00C7090E">
        <w:rPr>
          <w:sz w:val="24"/>
          <w:szCs w:val="24"/>
        </w:rPr>
        <w:t xml:space="preserve">      </w:t>
      </w:r>
    </w:p>
    <w:p w:rsidR="00C7090E" w:rsidRPr="00C7090E" w:rsidRDefault="00C7090E" w:rsidP="008F4CBE">
      <w:pPr>
        <w:spacing w:after="0" w:line="240" w:lineRule="auto"/>
        <w:ind w:left="340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C7090E" w:rsidRPr="00C7090E" w:rsidRDefault="00C7090E" w:rsidP="008F4CBE">
      <w:pPr>
        <w:spacing w:after="0" w:line="240" w:lineRule="auto"/>
        <w:ind w:left="340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C7090E" w:rsidRPr="00C7090E" w:rsidRDefault="00C7090E" w:rsidP="008F4C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7090E" w:rsidRPr="00C7090E" w:rsidRDefault="00C7090E" w:rsidP="00C709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7090E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</w:t>
      </w:r>
      <w:r w:rsidR="008F4CBE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090E">
        <w:rPr>
          <w:rFonts w:ascii="Times New Roman" w:hAnsi="Times New Roman" w:cs="Times New Roman"/>
          <w:sz w:val="24"/>
          <w:szCs w:val="24"/>
        </w:rPr>
        <w:t xml:space="preserve">                                               Віталій БУЗИЛЬ</w:t>
      </w:r>
    </w:p>
    <w:p w:rsidR="00C7090E" w:rsidRPr="00C7090E" w:rsidRDefault="00C7090E" w:rsidP="00C7090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7090E" w:rsidRPr="00C7090E" w:rsidRDefault="00C7090E" w:rsidP="00C7090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B2648" w:rsidRDefault="00CB2648" w:rsidP="00C709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7653" w:rsidRDefault="00E076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2648" w:rsidRDefault="00CB2648" w:rsidP="008F4CBE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Додаток1</w:t>
      </w:r>
    </w:p>
    <w:p w:rsidR="00CB2648" w:rsidRDefault="00CB2648" w:rsidP="008F4CBE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  <w:r w:rsidR="008F4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8F4CBE">
        <w:rPr>
          <w:rFonts w:ascii="Times New Roman" w:hAnsi="Times New Roman" w:cs="Times New Roman"/>
          <w:sz w:val="24"/>
          <w:szCs w:val="24"/>
        </w:rPr>
        <w:t>18.02.</w:t>
      </w:r>
      <w:r>
        <w:rPr>
          <w:rFonts w:ascii="Times New Roman" w:hAnsi="Times New Roman" w:cs="Times New Roman"/>
          <w:sz w:val="24"/>
          <w:szCs w:val="24"/>
        </w:rPr>
        <w:t>2021р</w:t>
      </w:r>
      <w:r w:rsidR="008F4CBE">
        <w:rPr>
          <w:rFonts w:ascii="Times New Roman" w:hAnsi="Times New Roman" w:cs="Times New Roman"/>
          <w:sz w:val="24"/>
          <w:szCs w:val="24"/>
        </w:rPr>
        <w:t xml:space="preserve"> №62 </w:t>
      </w:r>
    </w:p>
    <w:p w:rsidR="00CB2648" w:rsidRDefault="00CB2648" w:rsidP="00CB26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2648" w:rsidRDefault="00CB2648" w:rsidP="00CB2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Перелік </w:t>
      </w:r>
      <w:r w:rsidRPr="00C7090E">
        <w:rPr>
          <w:rFonts w:ascii="Times New Roman" w:hAnsi="Times New Roman" w:cs="Times New Roman"/>
          <w:sz w:val="24"/>
          <w:szCs w:val="24"/>
        </w:rPr>
        <w:t>систем водовідведення надлишкових поверхневих вод,</w:t>
      </w:r>
    </w:p>
    <w:p w:rsidR="00CB2648" w:rsidRDefault="00CB2648" w:rsidP="00CB2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7090E">
        <w:rPr>
          <w:rFonts w:ascii="Times New Roman" w:hAnsi="Times New Roman" w:cs="Times New Roman"/>
          <w:sz w:val="24"/>
          <w:szCs w:val="24"/>
        </w:rPr>
        <w:t>з комбінованою мережею</w:t>
      </w:r>
      <w:r w:rsidR="008F4CBE">
        <w:rPr>
          <w:rFonts w:ascii="Times New Roman" w:hAnsi="Times New Roman" w:cs="Times New Roman"/>
          <w:sz w:val="24"/>
          <w:szCs w:val="24"/>
        </w:rPr>
        <w:t>. що знаходиться на тер</w:t>
      </w:r>
      <w:r w:rsidRPr="00C7090E">
        <w:rPr>
          <w:rFonts w:ascii="Times New Roman" w:hAnsi="Times New Roman" w:cs="Times New Roman"/>
          <w:sz w:val="24"/>
          <w:szCs w:val="24"/>
        </w:rPr>
        <w:t>иторії</w:t>
      </w:r>
      <w:r w:rsidR="008F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90E">
        <w:rPr>
          <w:rFonts w:ascii="Times New Roman" w:hAnsi="Times New Roman" w:cs="Times New Roman"/>
          <w:sz w:val="24"/>
          <w:szCs w:val="24"/>
        </w:rPr>
        <w:t>м.Шепетівки</w:t>
      </w:r>
      <w:proofErr w:type="spellEnd"/>
      <w:r w:rsidRPr="00C7090E">
        <w:rPr>
          <w:rFonts w:ascii="Times New Roman" w:hAnsi="Times New Roman" w:cs="Times New Roman"/>
          <w:sz w:val="24"/>
          <w:szCs w:val="24"/>
        </w:rPr>
        <w:t>,</w:t>
      </w:r>
    </w:p>
    <w:p w:rsidR="00CB2648" w:rsidRDefault="00CB2648" w:rsidP="00CB2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096"/>
        <w:gridCol w:w="1275"/>
        <w:gridCol w:w="1276"/>
      </w:tblGrid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096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 xml:space="preserve"> Найменування</w:t>
            </w:r>
          </w:p>
        </w:tc>
        <w:tc>
          <w:tcPr>
            <w:tcW w:w="1275" w:type="dxa"/>
          </w:tcPr>
          <w:p w:rsidR="00614C75" w:rsidRPr="00614C75" w:rsidRDefault="00614C75" w:rsidP="00E52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Загальна протяжність каналу, м</w:t>
            </w:r>
          </w:p>
        </w:tc>
        <w:tc>
          <w:tcPr>
            <w:tcW w:w="1276" w:type="dxa"/>
          </w:tcPr>
          <w:p w:rsidR="00614C75" w:rsidRPr="00614C75" w:rsidRDefault="00614C75" w:rsidP="00E52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Оціночна вартість , </w:t>
            </w:r>
            <w:r w:rsidR="009945EE">
              <w:rPr>
                <w:rFonts w:ascii="Times New Roman" w:hAnsi="Times New Roman" w:cs="Times New Roman"/>
                <w:sz w:val="20"/>
                <w:szCs w:val="20"/>
              </w:rPr>
              <w:t xml:space="preserve">грн.,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без ПДВ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відкритою мережею розташована вздовж вул. П. Чубинського та вул.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Нахімова</w:t>
            </w:r>
            <w:proofErr w:type="spellEnd"/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1566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41429,25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Водовідвідний канал відкритої мережі розташована вздовж лісового масиву мікрорайону Сонячний поблизу вул. Котляревського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bCs/>
                <w:sz w:val="20"/>
                <w:szCs w:val="20"/>
              </w:rPr>
              <w:t>1511,40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і закритою мережею розташована вздовж вул. М. Залізняка  та вул. Механізаторів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1670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80269,20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відкритою мережею розташована вздовж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залізнодорожної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 кол</w:t>
            </w:r>
            <w:r w:rsidR="00B85B58">
              <w:rPr>
                <w:rFonts w:ascii="Times New Roman" w:hAnsi="Times New Roman" w:cs="Times New Roman"/>
                <w:sz w:val="20"/>
                <w:szCs w:val="20"/>
              </w:rPr>
              <w:t xml:space="preserve">ії поблизу вул. Уляни Громової, </w:t>
            </w: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Чубинського та Андрія Молодика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1168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122309,10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і закритою мережею розташована вздовж вул. Шешукова (поблизу регіонального сервісного центру МВС України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1233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330080,10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і закритою мережею розташована вздовж вул. Залізнична (район привокзального ринку)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1122339,00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відкритою мережею розташована вздовж вул. Курортної та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провул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. Курортний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499,20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Водовідвідний канал відкритої мережі розташований по вул. Северина Наливайка (колишня вул. Чичеріна) 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285,30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6" w:type="dxa"/>
          </w:tcPr>
          <w:p w:rsidR="00614C75" w:rsidRPr="009945EE" w:rsidRDefault="00614C75" w:rsidP="00B85B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і закритою мережею розташована вздовж вул. С. Б</w:t>
            </w:r>
            <w:r w:rsidR="00B85B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ндери, Героїв Крут, П. Дорошенка, Першотравнева, Паркова і друга Привокзальна 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5608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46322,00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мережею розташована вздовж вул. Січових стрільців та вул. Пушкіна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22141,80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мережею розташована вздовж вул. Гранітна, Кар</w:t>
            </w:r>
            <w:r w:rsidRPr="009945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єрна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 (поблизу Шепетівського м</w:t>
            </w:r>
            <w:r w:rsidRPr="009945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ясокомбінату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2120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63493,40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відкритою і закритою мережею розташована вздовж вул. Чехова,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Новоградська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Одухи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, Петрова, Партизанська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8368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141216,60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96" w:type="dxa"/>
          </w:tcPr>
          <w:p w:rsidR="00614C75" w:rsidRPr="009945EE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комбінованою мережею розташована вздовж вул. Гончарова, І. Сікорського, М. Коваля, Ломоносова, Л. Чайкіної,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Шевцової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Кузнєчн</w:t>
            </w:r>
            <w:r w:rsidR="00B85B5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B85B58">
              <w:rPr>
                <w:rFonts w:ascii="Times New Roman" w:hAnsi="Times New Roman" w:cs="Times New Roman"/>
                <w:sz w:val="20"/>
                <w:szCs w:val="20"/>
              </w:rPr>
              <w:t xml:space="preserve">, І. Ляшенка, </w:t>
            </w:r>
            <w:proofErr w:type="spellStart"/>
            <w:r w:rsidR="00B85B58">
              <w:rPr>
                <w:rFonts w:ascii="Times New Roman" w:hAnsi="Times New Roman" w:cs="Times New Roman"/>
                <w:sz w:val="20"/>
                <w:szCs w:val="20"/>
              </w:rPr>
              <w:t>Чкалова</w:t>
            </w:r>
            <w:proofErr w:type="spellEnd"/>
            <w:r w:rsidR="00B85B58">
              <w:rPr>
                <w:rFonts w:ascii="Times New Roman" w:hAnsi="Times New Roman" w:cs="Times New Roman"/>
                <w:sz w:val="20"/>
                <w:szCs w:val="20"/>
              </w:rPr>
              <w:t>, С.</w:t>
            </w:r>
            <w:proofErr w:type="spellStart"/>
            <w:r w:rsidR="00B85B58">
              <w:rPr>
                <w:rFonts w:ascii="Times New Roman" w:hAnsi="Times New Roman" w:cs="Times New Roman"/>
                <w:sz w:val="20"/>
                <w:szCs w:val="20"/>
              </w:rPr>
              <w:t>Овраш</w:t>
            </w: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, В. Котика, Героїв Небесної Сотні, проспекту Миру</w:t>
            </w:r>
          </w:p>
        </w:tc>
        <w:tc>
          <w:tcPr>
            <w:tcW w:w="1275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9752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1718956,60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6096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Система водовідведення з відкритою мережею розташована вздовж вул. П.</w:t>
            </w:r>
            <w:r w:rsidR="00B85B58">
              <w:rPr>
                <w:rFonts w:ascii="Times New Roman" w:hAnsi="Times New Roman" w:cs="Times New Roman"/>
                <w:sz w:val="20"/>
                <w:szCs w:val="20"/>
              </w:rPr>
              <w:t xml:space="preserve"> Дорошенка, Д. Галицького, С. Ба</w:t>
            </w: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 xml:space="preserve">ндери, Гвардійська, Лермонтова, М. </w:t>
            </w:r>
            <w:proofErr w:type="spellStart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Дзявульского</w:t>
            </w:r>
            <w:proofErr w:type="spellEnd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, Достоєвського, С. Петлюри</w:t>
            </w:r>
          </w:p>
        </w:tc>
        <w:tc>
          <w:tcPr>
            <w:tcW w:w="1275" w:type="dxa"/>
          </w:tcPr>
          <w:p w:rsidR="00614C75" w:rsidRPr="00614C75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6192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184935,40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96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комбінованою мережею розташована вздовж вул. 8 Березня, </w:t>
            </w:r>
            <w:proofErr w:type="spellStart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Длужнєвського</w:t>
            </w:r>
            <w:proofErr w:type="spellEnd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, Лермонтова, Островського, Червоної, провулок Герцена</w:t>
            </w:r>
          </w:p>
        </w:tc>
        <w:tc>
          <w:tcPr>
            <w:tcW w:w="1275" w:type="dxa"/>
          </w:tcPr>
          <w:p w:rsidR="00614C75" w:rsidRPr="00614C75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2960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454018,20</w:t>
            </w:r>
          </w:p>
        </w:tc>
      </w:tr>
      <w:tr w:rsidR="00614C75" w:rsidRPr="00BE7055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6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водовідведення з відкритою мережею розташована вздовж вул. </w:t>
            </w:r>
            <w:proofErr w:type="spellStart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Судилківська</w:t>
            </w:r>
            <w:proofErr w:type="spellEnd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Тітова</w:t>
            </w:r>
            <w:proofErr w:type="spellEnd"/>
          </w:p>
        </w:tc>
        <w:tc>
          <w:tcPr>
            <w:tcW w:w="1275" w:type="dxa"/>
          </w:tcPr>
          <w:p w:rsidR="00614C75" w:rsidRPr="00614C75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276" w:type="dxa"/>
          </w:tcPr>
          <w:p w:rsidR="00614C75" w:rsidRPr="009945EE" w:rsidRDefault="00614C75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rFonts w:ascii="Times New Roman" w:hAnsi="Times New Roman" w:cs="Times New Roman"/>
                <w:sz w:val="20"/>
                <w:szCs w:val="20"/>
              </w:rPr>
              <w:t>283881,90</w:t>
            </w:r>
          </w:p>
        </w:tc>
      </w:tr>
      <w:tr w:rsidR="00614C75" w:rsidRPr="0053212E" w:rsidTr="009945EE">
        <w:tc>
          <w:tcPr>
            <w:tcW w:w="675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6" w:type="dxa"/>
          </w:tcPr>
          <w:p w:rsidR="00614C75" w:rsidRPr="00614C75" w:rsidRDefault="00614C75" w:rsidP="00E523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b/>
                <w:sz w:val="20"/>
                <w:szCs w:val="20"/>
              </w:rPr>
              <w:t>Разом:</w:t>
            </w:r>
          </w:p>
        </w:tc>
        <w:tc>
          <w:tcPr>
            <w:tcW w:w="1275" w:type="dxa"/>
          </w:tcPr>
          <w:p w:rsidR="00614C75" w:rsidRPr="00614C75" w:rsidRDefault="00614C75" w:rsidP="00E523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C75">
              <w:rPr>
                <w:rFonts w:ascii="Times New Roman" w:hAnsi="Times New Roman" w:cs="Times New Roman"/>
                <w:b/>
                <w:sz w:val="20"/>
                <w:szCs w:val="20"/>
              </w:rPr>
              <w:t>46645</w:t>
            </w:r>
          </w:p>
        </w:tc>
        <w:tc>
          <w:tcPr>
            <w:tcW w:w="1276" w:type="dxa"/>
          </w:tcPr>
          <w:p w:rsidR="00614C75" w:rsidRPr="009945EE" w:rsidRDefault="009945EE" w:rsidP="00E523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45EE">
              <w:rPr>
                <w:b/>
                <w:sz w:val="20"/>
                <w:szCs w:val="20"/>
              </w:rPr>
              <w:t>4 613 688,45</w:t>
            </w:r>
          </w:p>
        </w:tc>
      </w:tr>
    </w:tbl>
    <w:p w:rsidR="00614C75" w:rsidRDefault="00614C75" w:rsidP="00614C75">
      <w:pPr>
        <w:jc w:val="both"/>
        <w:rPr>
          <w:sz w:val="16"/>
          <w:szCs w:val="16"/>
        </w:rPr>
      </w:pPr>
    </w:p>
    <w:p w:rsidR="009945EE" w:rsidRDefault="009945EE" w:rsidP="00614C75">
      <w:pPr>
        <w:jc w:val="both"/>
        <w:rPr>
          <w:sz w:val="16"/>
          <w:szCs w:val="16"/>
        </w:rPr>
      </w:pPr>
    </w:p>
    <w:p w:rsidR="009945EE" w:rsidRPr="000870A6" w:rsidRDefault="009945EE" w:rsidP="00614C75">
      <w:pPr>
        <w:jc w:val="both"/>
        <w:rPr>
          <w:sz w:val="16"/>
          <w:szCs w:val="16"/>
        </w:rPr>
      </w:pPr>
    </w:p>
    <w:p w:rsidR="009945EE" w:rsidRPr="00C7090E" w:rsidRDefault="009945EE" w:rsidP="00994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90E">
        <w:rPr>
          <w:rFonts w:ascii="Times New Roman" w:hAnsi="Times New Roman" w:cs="Times New Roman"/>
          <w:sz w:val="24"/>
          <w:szCs w:val="24"/>
        </w:rPr>
        <w:t xml:space="preserve">Начальник управління </w:t>
      </w:r>
    </w:p>
    <w:p w:rsidR="009945EE" w:rsidRDefault="009945EE" w:rsidP="00994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90E">
        <w:rPr>
          <w:rFonts w:ascii="Times New Roman" w:hAnsi="Times New Roman" w:cs="Times New Roman"/>
          <w:sz w:val="24"/>
          <w:szCs w:val="24"/>
        </w:rPr>
        <w:t>житлово-комунального господарства</w:t>
      </w:r>
      <w:r w:rsidRPr="00C7090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FB46E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7090E">
        <w:rPr>
          <w:rFonts w:ascii="Times New Roman" w:hAnsi="Times New Roman" w:cs="Times New Roman"/>
          <w:sz w:val="24"/>
          <w:szCs w:val="24"/>
        </w:rPr>
        <w:t xml:space="preserve">      Юрій </w:t>
      </w:r>
      <w:r>
        <w:rPr>
          <w:rFonts w:ascii="Times New Roman" w:hAnsi="Times New Roman" w:cs="Times New Roman"/>
          <w:sz w:val="24"/>
          <w:szCs w:val="24"/>
        </w:rPr>
        <w:t>ҐУДЗИК</w:t>
      </w:r>
    </w:p>
    <w:p w:rsidR="00CB2648" w:rsidRDefault="00CB2648" w:rsidP="00994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45EE" w:rsidRDefault="009945EE" w:rsidP="00994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45EE" w:rsidRDefault="009945EE" w:rsidP="00994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45EE" w:rsidRPr="00C7090E" w:rsidRDefault="009945EE" w:rsidP="009945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90E">
        <w:rPr>
          <w:rFonts w:ascii="Times New Roman" w:hAnsi="Times New Roman" w:cs="Times New Roman"/>
          <w:sz w:val="24"/>
          <w:szCs w:val="24"/>
        </w:rPr>
        <w:t xml:space="preserve">Керуючий справами  </w:t>
      </w:r>
    </w:p>
    <w:p w:rsidR="009945EE" w:rsidRPr="00C7090E" w:rsidRDefault="00FB46EA" w:rsidP="009945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945EE" w:rsidRPr="00C7090E">
        <w:rPr>
          <w:rFonts w:ascii="Times New Roman" w:hAnsi="Times New Roman" w:cs="Times New Roman"/>
          <w:sz w:val="24"/>
          <w:szCs w:val="24"/>
        </w:rPr>
        <w:t>икон</w:t>
      </w:r>
      <w:r>
        <w:rPr>
          <w:rFonts w:ascii="Times New Roman" w:hAnsi="Times New Roman" w:cs="Times New Roman"/>
          <w:sz w:val="24"/>
          <w:szCs w:val="24"/>
        </w:rPr>
        <w:t xml:space="preserve">авчого </w:t>
      </w:r>
      <w:r w:rsidR="009945EE" w:rsidRPr="00C7090E">
        <w:rPr>
          <w:rFonts w:ascii="Times New Roman" w:hAnsi="Times New Roman" w:cs="Times New Roman"/>
          <w:sz w:val="24"/>
          <w:szCs w:val="24"/>
        </w:rPr>
        <w:t>ком</w:t>
      </w:r>
      <w:r>
        <w:rPr>
          <w:rFonts w:ascii="Times New Roman" w:hAnsi="Times New Roman" w:cs="Times New Roman"/>
          <w:sz w:val="24"/>
          <w:szCs w:val="24"/>
        </w:rPr>
        <w:t>ітет</w:t>
      </w:r>
      <w:r w:rsidR="009945EE" w:rsidRPr="00C7090E">
        <w:rPr>
          <w:rFonts w:ascii="Times New Roman" w:hAnsi="Times New Roman" w:cs="Times New Roman"/>
          <w:sz w:val="24"/>
          <w:szCs w:val="24"/>
        </w:rPr>
        <w:t>у</w:t>
      </w:r>
      <w:r w:rsidR="009945EE" w:rsidRPr="00C7090E">
        <w:rPr>
          <w:rFonts w:ascii="Times New Roman" w:hAnsi="Times New Roman" w:cs="Times New Roman"/>
          <w:sz w:val="24"/>
          <w:szCs w:val="24"/>
        </w:rPr>
        <w:tab/>
      </w:r>
      <w:r w:rsidR="009945EE" w:rsidRPr="00C7090E">
        <w:rPr>
          <w:rFonts w:ascii="Times New Roman" w:hAnsi="Times New Roman" w:cs="Times New Roman"/>
          <w:sz w:val="24"/>
          <w:szCs w:val="24"/>
        </w:rPr>
        <w:tab/>
      </w:r>
      <w:r w:rsidR="009945EE" w:rsidRPr="00C7090E">
        <w:rPr>
          <w:rFonts w:ascii="Times New Roman" w:hAnsi="Times New Roman" w:cs="Times New Roman"/>
          <w:sz w:val="24"/>
          <w:szCs w:val="24"/>
        </w:rPr>
        <w:tab/>
      </w:r>
      <w:r w:rsidR="009945EE" w:rsidRPr="00C7090E">
        <w:rPr>
          <w:rFonts w:ascii="Times New Roman" w:hAnsi="Times New Roman" w:cs="Times New Roman"/>
          <w:sz w:val="24"/>
          <w:szCs w:val="24"/>
        </w:rPr>
        <w:tab/>
      </w:r>
      <w:r w:rsidR="009945EE" w:rsidRPr="00C7090E">
        <w:rPr>
          <w:rFonts w:ascii="Times New Roman" w:hAnsi="Times New Roman" w:cs="Times New Roman"/>
          <w:sz w:val="24"/>
          <w:szCs w:val="24"/>
        </w:rPr>
        <w:tab/>
      </w:r>
      <w:r w:rsidR="009945EE" w:rsidRPr="00C7090E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45EE" w:rsidRPr="00C7090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945EE" w:rsidRPr="00C7090E">
        <w:rPr>
          <w:rFonts w:ascii="Times New Roman" w:hAnsi="Times New Roman" w:cs="Times New Roman"/>
          <w:sz w:val="24"/>
          <w:szCs w:val="24"/>
        </w:rPr>
        <w:t xml:space="preserve">Наталія </w:t>
      </w:r>
      <w:proofErr w:type="spellStart"/>
      <w:r w:rsidR="009945EE" w:rsidRPr="00C7090E">
        <w:rPr>
          <w:rFonts w:ascii="Times New Roman" w:hAnsi="Times New Roman" w:cs="Times New Roman"/>
          <w:sz w:val="24"/>
          <w:szCs w:val="24"/>
        </w:rPr>
        <w:t>БІЛАС</w:t>
      </w:r>
      <w:proofErr w:type="spellEnd"/>
    </w:p>
    <w:p w:rsidR="009945EE" w:rsidRPr="00C7090E" w:rsidRDefault="009945EE" w:rsidP="00994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945EE" w:rsidRPr="00C7090E" w:rsidSect="008F4C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B6FF7"/>
    <w:multiLevelType w:val="hybridMultilevel"/>
    <w:tmpl w:val="864A67DA"/>
    <w:lvl w:ilvl="0" w:tplc="7A42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7090E"/>
    <w:rsid w:val="00475458"/>
    <w:rsid w:val="0050582D"/>
    <w:rsid w:val="00614C75"/>
    <w:rsid w:val="008041C8"/>
    <w:rsid w:val="008F4CBE"/>
    <w:rsid w:val="009945EE"/>
    <w:rsid w:val="00B85B58"/>
    <w:rsid w:val="00C1741A"/>
    <w:rsid w:val="00C7090E"/>
    <w:rsid w:val="00CB2648"/>
    <w:rsid w:val="00D53603"/>
    <w:rsid w:val="00E07653"/>
    <w:rsid w:val="00F001E5"/>
    <w:rsid w:val="00FB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E5"/>
  </w:style>
  <w:style w:type="paragraph" w:styleId="3">
    <w:name w:val="heading 3"/>
    <w:basedOn w:val="a"/>
    <w:next w:val="a"/>
    <w:link w:val="30"/>
    <w:unhideWhenUsed/>
    <w:qFormat/>
    <w:rsid w:val="00C7090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090E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customStyle="1" w:styleId="Iauiue">
    <w:name w:val="Iau?iue"/>
    <w:rsid w:val="00C70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C7090E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C70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709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C7090E"/>
    <w:pPr>
      <w:spacing w:after="0" w:line="240" w:lineRule="auto"/>
      <w:ind w:left="108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C709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2980</Words>
  <Characters>1700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Юрій</dc:creator>
  <cp:lastModifiedBy>User</cp:lastModifiedBy>
  <cp:revision>4</cp:revision>
  <dcterms:created xsi:type="dcterms:W3CDTF">2021-02-22T08:10:00Z</dcterms:created>
  <dcterms:modified xsi:type="dcterms:W3CDTF">2021-02-22T11:39:00Z</dcterms:modified>
</cp:coreProperties>
</file>