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966" w:rsidRPr="006C1966" w:rsidRDefault="006C1966" w:rsidP="00094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C196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Повідомлення</w:t>
      </w:r>
    </w:p>
    <w:p w:rsidR="00F149DC" w:rsidRDefault="006C1966" w:rsidP="008338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C196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наміри встановлення тарифів на теплову енергію (її виробництво, транспортування та постачання) та послуг</w:t>
      </w:r>
      <w:r w:rsidR="009B4EE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и</w:t>
      </w:r>
      <w:r w:rsidRPr="006C196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з постачання теплової енергії</w:t>
      </w:r>
      <w:r w:rsidR="008338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</w:p>
    <w:p w:rsidR="00F149DC" w:rsidRDefault="00F149DC" w:rsidP="00F149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49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Керуючись ст.10 п.4, п.5  Закону України «Про житлово-комунальні послуги»</w:t>
      </w:r>
      <w:r w:rsidR="00F120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149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2189-VIII від 09 листопада 2017 року, Порядком інформування споживачів про намір зміни цін/тарифів на комунальні послуги з обґрунтуванням такої необхідності, що затверджений наказом Міністерства регіонального розвитку, будівництва та житлово-комунального господарства України № 130 від 05.06.2018 року, Шепетівське підприємство теплових 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ереж виконало розрахунок і подало</w:t>
      </w:r>
      <w:r w:rsidRPr="00F149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заяву до Шепетівського виконавчого комітету з розрахунковими матеріалами для встановлення тарифів на теплову енергію та послуги з постачання теплової енергії на 2021-2022рр.</w:t>
      </w:r>
    </w:p>
    <w:p w:rsidR="00F149DC" w:rsidRPr="00F149DC" w:rsidRDefault="00F149DC" w:rsidP="00F149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49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Інформуємо Вас, що громадські слухання щодо обговорення тарифів на теплову енергію та послугу з постачання теплової енергії не можуть бути проведені, через продовження адаптивного карантину у зв’язку з пандемією </w:t>
      </w:r>
      <w:proofErr w:type="spellStart"/>
      <w:r w:rsidRPr="00F149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коронавірусу</w:t>
      </w:r>
      <w:proofErr w:type="spellEnd"/>
      <w:r w:rsidRPr="00F149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відповідно до Постанови КМУ від 11 березня 2020 року №211 “Про запобігання поширенню на території України гострої респіраторної хвороби COVID-19, спричиненої </w:t>
      </w:r>
      <w:proofErr w:type="spellStart"/>
      <w:r w:rsidRPr="00F149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коронавірусом</w:t>
      </w:r>
      <w:proofErr w:type="spellEnd"/>
      <w:r w:rsidRPr="00F149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SARS-CoV-2” із змінами внесеними Постановою за № 405  від  21.04.2021 року.</w:t>
      </w:r>
    </w:p>
    <w:p w:rsidR="00F51CB8" w:rsidRPr="00337DE0" w:rsidRDefault="00F149DC" w:rsidP="00F51CB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F149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F51CB8" w:rsidRPr="00337DE0">
        <w:rPr>
          <w:rFonts w:ascii="Times New Roman" w:hAnsi="Times New Roman" w:cs="Times New Roman"/>
          <w:bCs/>
          <w:sz w:val="24"/>
          <w:szCs w:val="24"/>
          <w:lang w:val="uk-UA"/>
        </w:rPr>
        <w:t>Детальну інформацію розміщено на офіційних сайтах</w:t>
      </w:r>
      <w:r w:rsidR="00F51CB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F51CB8" w:rsidRPr="00D85147">
        <w:rPr>
          <w:rFonts w:ascii="Times New Roman" w:hAnsi="Times New Roman" w:cs="Times New Roman"/>
          <w:bCs/>
          <w:sz w:val="24"/>
          <w:szCs w:val="24"/>
          <w:lang w:val="uk-UA"/>
        </w:rPr>
        <w:t>Шепетівської міської ради -</w:t>
      </w:r>
      <w:r w:rsidR="00F51CB8" w:rsidRPr="00D85147">
        <w:rPr>
          <w:lang w:val="uk-UA"/>
        </w:rPr>
        <w:t xml:space="preserve"> </w:t>
      </w:r>
      <w:r w:rsidR="00F51CB8" w:rsidRPr="00D85147">
        <w:rPr>
          <w:rFonts w:ascii="Times New Roman" w:hAnsi="Times New Roman" w:cs="Times New Roman"/>
          <w:b/>
          <w:bCs/>
          <w:sz w:val="24"/>
          <w:szCs w:val="24"/>
          <w:lang w:val="uk-UA"/>
        </w:rPr>
        <w:t>shepetivka-rada.gov.ua</w:t>
      </w:r>
      <w:r w:rsidR="00F51CB8" w:rsidRPr="00337DE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51CB8" w:rsidRPr="00337DE0">
        <w:rPr>
          <w:rFonts w:ascii="Times New Roman" w:hAnsi="Times New Roman" w:cs="Times New Roman"/>
          <w:bCs/>
          <w:sz w:val="24"/>
          <w:szCs w:val="24"/>
          <w:lang w:val="uk-UA"/>
        </w:rPr>
        <w:t>та</w:t>
      </w:r>
      <w:r w:rsidR="00F51CB8" w:rsidRPr="00337DE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51CB8" w:rsidRPr="00D8514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Шепетівського підприємства теплових мереж </w:t>
      </w:r>
      <w:r w:rsidR="00F51CB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– </w:t>
      </w:r>
      <w:r w:rsidR="00F51CB8" w:rsidRPr="003D1475">
        <w:rPr>
          <w:rFonts w:ascii="Times New Roman" w:hAnsi="Times New Roman" w:cs="Times New Roman"/>
          <w:b/>
          <w:bCs/>
          <w:sz w:val="24"/>
          <w:szCs w:val="24"/>
          <w:lang w:val="en-US"/>
        </w:rPr>
        <w:t>www</w:t>
      </w:r>
      <w:r w:rsidR="00F51CB8" w:rsidRPr="00337DE0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F51CB8" w:rsidRPr="00D85147">
        <w:rPr>
          <w:rFonts w:ascii="Times New Roman" w:hAnsi="Times New Roman" w:cs="Times New Roman"/>
          <w:b/>
          <w:bCs/>
          <w:sz w:val="24"/>
          <w:szCs w:val="24"/>
          <w:lang w:val="uk-UA"/>
        </w:rPr>
        <w:t>shptm.com.ua</w:t>
      </w:r>
    </w:p>
    <w:p w:rsidR="00E00AD2" w:rsidRDefault="00F149DC" w:rsidP="00314E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</w:t>
      </w:r>
      <w:r w:rsidRPr="00F149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Зауваження та пропозиції при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ймаються</w:t>
      </w:r>
      <w:r w:rsidRPr="00F1207D">
        <w:rPr>
          <w:lang w:val="uk-UA"/>
        </w:rPr>
        <w:t xml:space="preserve"> </w:t>
      </w:r>
      <w:r w:rsidRPr="00F149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поштовою </w:t>
      </w:r>
      <w:proofErr w:type="spellStart"/>
      <w:r w:rsidRPr="00F149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F149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пров.Короленка,1а, </w:t>
      </w:r>
      <w:proofErr w:type="spellStart"/>
      <w:r w:rsidRPr="00F149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м.Шепетівка</w:t>
      </w:r>
      <w:proofErr w:type="spellEnd"/>
      <w:r w:rsidRPr="00F149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або на електронну адресу: </w:t>
      </w:r>
      <w:proofErr w:type="spellStart"/>
      <w:r w:rsidRPr="00F149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shepetivka_ptm</w:t>
      </w:r>
      <w:proofErr w:type="spellEnd"/>
      <w:r w:rsidRPr="00F149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@ukr.net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протягом 10</w:t>
      </w:r>
      <w:r w:rsidRPr="00F149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днів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(з 03 червня до 17:00 год 12 червня</w:t>
      </w:r>
      <w:r w:rsidRPr="00F149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2021 р.) з дня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публікації  цього повідомлення </w:t>
      </w:r>
      <w:r w:rsidR="00820F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bookmarkStart w:id="0" w:name="_GoBack"/>
      <w:bookmarkEnd w:id="0"/>
      <w:r w:rsidR="00001A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друкованих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засобах масової інформації</w:t>
      </w:r>
      <w:r w:rsidR="009E08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E00A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9E0849" w:rsidRPr="00314E6D" w:rsidRDefault="00E00AD2" w:rsidP="00F51CB8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BC3E62" w:rsidRDefault="00BC3E62" w:rsidP="00314E6D">
      <w:pPr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F51CB8" w:rsidRDefault="00F51CB8" w:rsidP="00314E6D">
      <w:pPr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F51CB8" w:rsidRDefault="00F51CB8" w:rsidP="00314E6D">
      <w:pPr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F51CB8" w:rsidRDefault="00F51CB8" w:rsidP="00314E6D">
      <w:pPr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F51CB8" w:rsidRDefault="00F51CB8" w:rsidP="00314E6D">
      <w:pPr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F51CB8" w:rsidRDefault="00F51CB8" w:rsidP="00314E6D">
      <w:pPr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F51CB8" w:rsidRDefault="00F51CB8" w:rsidP="00314E6D">
      <w:pPr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F51CB8" w:rsidRDefault="00F51CB8" w:rsidP="00314E6D">
      <w:pPr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F51CB8" w:rsidRDefault="00F51CB8" w:rsidP="00314E6D">
      <w:pPr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F51CB8" w:rsidRDefault="00F51CB8" w:rsidP="00314E6D">
      <w:pPr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F51CB8" w:rsidRDefault="00F51CB8" w:rsidP="00314E6D">
      <w:pPr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F51CB8" w:rsidRDefault="00F51CB8" w:rsidP="00314E6D">
      <w:pPr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F51CB8" w:rsidRDefault="00F51CB8" w:rsidP="00314E6D">
      <w:pPr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F51CB8" w:rsidRDefault="00F51CB8" w:rsidP="00314E6D">
      <w:pPr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F51CB8" w:rsidRDefault="00F51CB8" w:rsidP="00314E6D">
      <w:pPr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F51CB8" w:rsidRDefault="00F51CB8" w:rsidP="00314E6D">
      <w:pPr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F51CB8" w:rsidRDefault="00F51CB8" w:rsidP="00314E6D">
      <w:pPr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F51CB8" w:rsidRDefault="00F51CB8" w:rsidP="00314E6D">
      <w:pPr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F51CB8" w:rsidRDefault="00F51CB8" w:rsidP="00314E6D">
      <w:pPr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F51CB8" w:rsidRDefault="00F51CB8" w:rsidP="00314E6D">
      <w:pPr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F51CB8" w:rsidRDefault="00F51CB8" w:rsidP="00314E6D">
      <w:pPr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F51CB8" w:rsidRDefault="00F51CB8" w:rsidP="00314E6D">
      <w:pPr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F51CB8" w:rsidRDefault="00F51CB8" w:rsidP="00314E6D">
      <w:pPr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F51CB8" w:rsidRDefault="00F51CB8" w:rsidP="00314E6D">
      <w:pPr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F51CB8" w:rsidRDefault="00F51CB8" w:rsidP="00314E6D">
      <w:pPr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F51CB8" w:rsidRDefault="00F51CB8" w:rsidP="00314E6D">
      <w:pPr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F51CB8" w:rsidRDefault="00F51CB8" w:rsidP="00314E6D">
      <w:pPr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F51CB8" w:rsidRDefault="00F51CB8" w:rsidP="00314E6D">
      <w:pPr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F51CB8" w:rsidRDefault="00F51CB8" w:rsidP="00314E6D">
      <w:pPr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F51CB8" w:rsidRDefault="00F51CB8" w:rsidP="00314E6D">
      <w:pPr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F51CB8" w:rsidRDefault="00F51CB8" w:rsidP="00314E6D">
      <w:pPr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F51CB8" w:rsidRDefault="00F51CB8" w:rsidP="00314E6D">
      <w:pPr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F51CB8" w:rsidRDefault="00F51CB8" w:rsidP="00314E6D">
      <w:pPr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sectPr w:rsidR="00F51CB8" w:rsidSect="00314E6D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265E7A"/>
    <w:multiLevelType w:val="multilevel"/>
    <w:tmpl w:val="65607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D073E4B"/>
    <w:multiLevelType w:val="multilevel"/>
    <w:tmpl w:val="5A606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0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253DDB"/>
    <w:multiLevelType w:val="multilevel"/>
    <w:tmpl w:val="82D6CC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DC"/>
    <w:rsid w:val="00001A5B"/>
    <w:rsid w:val="00075904"/>
    <w:rsid w:val="00077FE9"/>
    <w:rsid w:val="00094E94"/>
    <w:rsid w:val="000B4429"/>
    <w:rsid w:val="000D7B92"/>
    <w:rsid w:val="000F071B"/>
    <w:rsid w:val="000F21C8"/>
    <w:rsid w:val="001053D3"/>
    <w:rsid w:val="001768A1"/>
    <w:rsid w:val="00185ACC"/>
    <w:rsid w:val="001869A5"/>
    <w:rsid w:val="001A19C6"/>
    <w:rsid w:val="001E7716"/>
    <w:rsid w:val="00225338"/>
    <w:rsid w:val="002400DC"/>
    <w:rsid w:val="00253197"/>
    <w:rsid w:val="002723A2"/>
    <w:rsid w:val="00295519"/>
    <w:rsid w:val="002B1C44"/>
    <w:rsid w:val="002D5030"/>
    <w:rsid w:val="00314E6D"/>
    <w:rsid w:val="0036225B"/>
    <w:rsid w:val="003C08F0"/>
    <w:rsid w:val="003C71E2"/>
    <w:rsid w:val="003C7887"/>
    <w:rsid w:val="003D7F16"/>
    <w:rsid w:val="003E33FD"/>
    <w:rsid w:val="003F3280"/>
    <w:rsid w:val="003F620D"/>
    <w:rsid w:val="00411FD5"/>
    <w:rsid w:val="0044227D"/>
    <w:rsid w:val="00451901"/>
    <w:rsid w:val="004557C5"/>
    <w:rsid w:val="0049380C"/>
    <w:rsid w:val="004A33BE"/>
    <w:rsid w:val="004D17D2"/>
    <w:rsid w:val="004E73F9"/>
    <w:rsid w:val="00505676"/>
    <w:rsid w:val="00534725"/>
    <w:rsid w:val="00535C19"/>
    <w:rsid w:val="00554B37"/>
    <w:rsid w:val="00566345"/>
    <w:rsid w:val="005B1FD6"/>
    <w:rsid w:val="005C2918"/>
    <w:rsid w:val="006314B8"/>
    <w:rsid w:val="006410A1"/>
    <w:rsid w:val="0065038F"/>
    <w:rsid w:val="006578F5"/>
    <w:rsid w:val="00674875"/>
    <w:rsid w:val="006830D7"/>
    <w:rsid w:val="006A11E2"/>
    <w:rsid w:val="006C1966"/>
    <w:rsid w:val="006E7357"/>
    <w:rsid w:val="00703B60"/>
    <w:rsid w:val="007704AF"/>
    <w:rsid w:val="00771367"/>
    <w:rsid w:val="007820EA"/>
    <w:rsid w:val="007969C1"/>
    <w:rsid w:val="007A00F2"/>
    <w:rsid w:val="00814729"/>
    <w:rsid w:val="00820FA1"/>
    <w:rsid w:val="008338B9"/>
    <w:rsid w:val="0085329F"/>
    <w:rsid w:val="008B1799"/>
    <w:rsid w:val="0092512C"/>
    <w:rsid w:val="00925A2C"/>
    <w:rsid w:val="009271DB"/>
    <w:rsid w:val="00973B52"/>
    <w:rsid w:val="009B48A9"/>
    <w:rsid w:val="009B4EEC"/>
    <w:rsid w:val="009C2D3E"/>
    <w:rsid w:val="009D0A8F"/>
    <w:rsid w:val="009E0849"/>
    <w:rsid w:val="00A133BE"/>
    <w:rsid w:val="00A1594E"/>
    <w:rsid w:val="00A2002A"/>
    <w:rsid w:val="00A336B8"/>
    <w:rsid w:val="00A40EF2"/>
    <w:rsid w:val="00A44D44"/>
    <w:rsid w:val="00AC0221"/>
    <w:rsid w:val="00AC6039"/>
    <w:rsid w:val="00B0141C"/>
    <w:rsid w:val="00B02987"/>
    <w:rsid w:val="00B053AB"/>
    <w:rsid w:val="00B20DD0"/>
    <w:rsid w:val="00B31EBB"/>
    <w:rsid w:val="00B5057E"/>
    <w:rsid w:val="00B54004"/>
    <w:rsid w:val="00BA3636"/>
    <w:rsid w:val="00BC134C"/>
    <w:rsid w:val="00BC3E62"/>
    <w:rsid w:val="00BC6FC3"/>
    <w:rsid w:val="00BD3C10"/>
    <w:rsid w:val="00C002C1"/>
    <w:rsid w:val="00C10BFF"/>
    <w:rsid w:val="00C136C1"/>
    <w:rsid w:val="00C27E9D"/>
    <w:rsid w:val="00C34730"/>
    <w:rsid w:val="00C5352C"/>
    <w:rsid w:val="00C75D68"/>
    <w:rsid w:val="00CE7615"/>
    <w:rsid w:val="00D21230"/>
    <w:rsid w:val="00D30189"/>
    <w:rsid w:val="00D53867"/>
    <w:rsid w:val="00D9318C"/>
    <w:rsid w:val="00DD61CE"/>
    <w:rsid w:val="00DF0FA8"/>
    <w:rsid w:val="00E00AD2"/>
    <w:rsid w:val="00E07315"/>
    <w:rsid w:val="00E16F77"/>
    <w:rsid w:val="00E17573"/>
    <w:rsid w:val="00E476CB"/>
    <w:rsid w:val="00E76954"/>
    <w:rsid w:val="00E81B8C"/>
    <w:rsid w:val="00ED1898"/>
    <w:rsid w:val="00ED2AB8"/>
    <w:rsid w:val="00EF388C"/>
    <w:rsid w:val="00F1207D"/>
    <w:rsid w:val="00F149DC"/>
    <w:rsid w:val="00F33153"/>
    <w:rsid w:val="00F51CB8"/>
    <w:rsid w:val="00F71B4A"/>
    <w:rsid w:val="00F879D8"/>
    <w:rsid w:val="00F95D70"/>
    <w:rsid w:val="00FA3C45"/>
    <w:rsid w:val="00FB5DC2"/>
    <w:rsid w:val="00FC1D82"/>
    <w:rsid w:val="00FF1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410DB7-549B-44C3-86C1-BECABD02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F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78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7887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814729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295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295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17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2F836-71AF-4FA2-A3FF-29C02376D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129</cp:revision>
  <cp:lastPrinted>2021-06-02T13:44:00Z</cp:lastPrinted>
  <dcterms:created xsi:type="dcterms:W3CDTF">2020-07-28T18:41:00Z</dcterms:created>
  <dcterms:modified xsi:type="dcterms:W3CDTF">2021-06-04T05:19:00Z</dcterms:modified>
</cp:coreProperties>
</file>