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val="ru-RU" w:eastAsia="ru-RU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C80A16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C80A16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80A16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3E7FD1" w:rsidRDefault="0053411C" w:rsidP="000F25E6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16  </w:t>
      </w:r>
      <w:r w:rsidR="00326E43">
        <w:rPr>
          <w:rFonts w:ascii="Times New Roman" w:hAnsi="Times New Roman" w:cs="Times New Roman"/>
          <w:sz w:val="24"/>
          <w:szCs w:val="24"/>
          <w:lang w:eastAsia="uk-UA"/>
        </w:rPr>
        <w:t xml:space="preserve">грудня </w:t>
      </w:r>
      <w:r w:rsidR="003E7FD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2021 року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</w:t>
      </w:r>
      <w:r w:rsidR="003E09A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</w:t>
      </w:r>
      <w:r w:rsid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="000F25E6">
        <w:rPr>
          <w:rFonts w:ascii="Times New Roman" w:hAnsi="Times New Roman" w:cs="Times New Roman"/>
          <w:sz w:val="24"/>
          <w:szCs w:val="24"/>
          <w:lang w:eastAsia="uk-UA"/>
        </w:rPr>
        <w:t xml:space="preserve">         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№</w:t>
      </w:r>
      <w:r w:rsidR="003E7FD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E16554">
        <w:rPr>
          <w:rFonts w:ascii="Times New Roman" w:hAnsi="Times New Roman" w:cs="Times New Roman"/>
          <w:sz w:val="24"/>
          <w:szCs w:val="24"/>
          <w:lang w:eastAsia="uk-UA"/>
        </w:rPr>
        <w:t>404</w:t>
      </w:r>
    </w:p>
    <w:p w:rsidR="0053411C" w:rsidRDefault="0053411C" w:rsidP="0053411C">
      <w:pPr>
        <w:spacing w:after="0" w:line="240" w:lineRule="auto"/>
        <w:ind w:right="56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73B8" w:rsidRPr="003E7FD1" w:rsidRDefault="00B4442B" w:rsidP="0053411C">
      <w:pPr>
        <w:spacing w:after="0" w:line="240" w:lineRule="auto"/>
        <w:ind w:righ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DA2">
        <w:rPr>
          <w:rFonts w:ascii="Times New Roman" w:eastAsia="Calibri" w:hAnsi="Times New Roman" w:cs="Times New Roman"/>
          <w:sz w:val="24"/>
          <w:szCs w:val="24"/>
        </w:rPr>
        <w:t>ф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інансового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плану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КНП «Шепетівська багатопрофільна лікарня»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ради</w:t>
      </w:r>
    </w:p>
    <w:p w:rsidR="000F25E6" w:rsidRPr="003E7FD1" w:rsidRDefault="000F25E6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53411C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Розглянувши лист Комунального некомерційного підприємства «Шепетівська багатопрофільна лікарня» Шепетівської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ради Хмельницької області № 2</w:t>
      </w:r>
      <w:r w:rsidR="005277C5">
        <w:rPr>
          <w:rFonts w:ascii="Times New Roman" w:eastAsia="Calibri" w:hAnsi="Times New Roman" w:cs="Times New Roman"/>
          <w:sz w:val="24"/>
          <w:szCs w:val="24"/>
        </w:rPr>
        <w:t>0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/</w:t>
      </w:r>
      <w:r w:rsidR="00447DA2">
        <w:rPr>
          <w:rFonts w:ascii="Times New Roman" w:eastAsia="Calibri" w:hAnsi="Times New Roman" w:cs="Times New Roman"/>
          <w:sz w:val="24"/>
          <w:szCs w:val="24"/>
        </w:rPr>
        <w:t xml:space="preserve">2042 </w:t>
      </w:r>
      <w:r w:rsidR="005277C5">
        <w:rPr>
          <w:rFonts w:ascii="Times New Roman" w:eastAsia="Calibri" w:hAnsi="Times New Roman" w:cs="Times New Roman"/>
          <w:sz w:val="24"/>
          <w:szCs w:val="24"/>
        </w:rPr>
        <w:t xml:space="preserve">від </w:t>
      </w:r>
      <w:r w:rsidR="000F25E6">
        <w:rPr>
          <w:rFonts w:ascii="Times New Roman" w:eastAsia="Calibri" w:hAnsi="Times New Roman" w:cs="Times New Roman"/>
          <w:sz w:val="24"/>
          <w:szCs w:val="24"/>
        </w:rPr>
        <w:t>1</w:t>
      </w:r>
      <w:r w:rsidR="00447DA2">
        <w:rPr>
          <w:rFonts w:ascii="Times New Roman" w:eastAsia="Calibri" w:hAnsi="Times New Roman" w:cs="Times New Roman"/>
          <w:sz w:val="24"/>
          <w:szCs w:val="24"/>
        </w:rPr>
        <w:t>0</w:t>
      </w:r>
      <w:r w:rsidR="000F25E6">
        <w:rPr>
          <w:rFonts w:ascii="Times New Roman" w:eastAsia="Calibri" w:hAnsi="Times New Roman" w:cs="Times New Roman"/>
          <w:sz w:val="24"/>
          <w:szCs w:val="24"/>
        </w:rPr>
        <w:t>.</w:t>
      </w:r>
      <w:r w:rsidR="00447DA2">
        <w:rPr>
          <w:rFonts w:ascii="Times New Roman" w:eastAsia="Calibri" w:hAnsi="Times New Roman" w:cs="Times New Roman"/>
          <w:sz w:val="24"/>
          <w:szCs w:val="24"/>
        </w:rPr>
        <w:t>12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.2021 р., керуючись Положенням про порядок  складання,</w:t>
      </w:r>
      <w:r w:rsidR="00447D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затвердження фінансового плану КНП «Шепетівська  багатопрофільна лікарня» Шепетівської міської ради Хмельницької області,</w:t>
      </w:r>
      <w:r w:rsidR="00102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що належить до Шепетівської міської територіальної громади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 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Шепетівської міської ради </w:t>
      </w:r>
      <w:r w:rsidR="003E7FD1">
        <w:rPr>
          <w:rFonts w:ascii="Times New Roman" w:eastAsia="Calibri" w:hAnsi="Times New Roman" w:cs="Times New Roman"/>
          <w:sz w:val="24"/>
          <w:szCs w:val="24"/>
        </w:rPr>
        <w:t>№2  від 21.01.2021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р.,  відповідно до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>27 Закону України «Про місцеве самоврядування в Україні»</w:t>
      </w:r>
      <w:r w:rsidR="0053411C">
        <w:rPr>
          <w:rFonts w:ascii="Times New Roman" w:eastAsia="Calibri" w:hAnsi="Times New Roman" w:cs="Times New Roman"/>
          <w:sz w:val="24"/>
          <w:szCs w:val="24"/>
        </w:rPr>
        <w:t>,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534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534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53411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53411C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КНП «Шепетівська  багатопрофільна лікарня» Шепетівської міської ради Х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затвердженого рішенням Шепетівської </w:t>
      </w:r>
      <w:r w:rsidR="00EC4AE2">
        <w:rPr>
          <w:rFonts w:ascii="Times New Roman" w:eastAsia="Calibri" w:hAnsi="Times New Roman" w:cs="Times New Roman"/>
          <w:sz w:val="24"/>
          <w:szCs w:val="24"/>
        </w:rPr>
        <w:t xml:space="preserve">міської ради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326E43">
        <w:rPr>
          <w:rFonts w:ascii="Times New Roman" w:eastAsia="Calibri" w:hAnsi="Times New Roman" w:cs="Times New Roman"/>
          <w:sz w:val="24"/>
          <w:szCs w:val="24"/>
        </w:rPr>
        <w:t xml:space="preserve">306 </w:t>
      </w:r>
      <w:r w:rsidR="00EC4AE2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 w:rsidR="00326E43">
        <w:rPr>
          <w:rFonts w:ascii="Times New Roman" w:eastAsia="Calibri" w:hAnsi="Times New Roman" w:cs="Times New Roman"/>
          <w:sz w:val="24"/>
          <w:szCs w:val="24"/>
        </w:rPr>
        <w:t>29</w:t>
      </w:r>
      <w:r w:rsidR="000F25E6">
        <w:rPr>
          <w:rFonts w:ascii="Times New Roman" w:eastAsia="Calibri" w:hAnsi="Times New Roman" w:cs="Times New Roman"/>
          <w:sz w:val="24"/>
          <w:szCs w:val="24"/>
        </w:rPr>
        <w:t>.0</w:t>
      </w:r>
      <w:r w:rsidR="00326E43">
        <w:rPr>
          <w:rFonts w:ascii="Times New Roman" w:eastAsia="Calibri" w:hAnsi="Times New Roman" w:cs="Times New Roman"/>
          <w:sz w:val="24"/>
          <w:szCs w:val="24"/>
        </w:rPr>
        <w:t>9</w:t>
      </w:r>
      <w:r w:rsidRPr="003E7FD1">
        <w:rPr>
          <w:rFonts w:ascii="Times New Roman" w:eastAsia="Calibri" w:hAnsi="Times New Roman" w:cs="Times New Roman"/>
          <w:sz w:val="24"/>
          <w:szCs w:val="24"/>
        </w:rPr>
        <w:t>.202</w:t>
      </w:r>
      <w:r w:rsidR="00EC4AE2">
        <w:rPr>
          <w:rFonts w:ascii="Times New Roman" w:eastAsia="Calibri" w:hAnsi="Times New Roman" w:cs="Times New Roman"/>
          <w:sz w:val="24"/>
          <w:szCs w:val="24"/>
        </w:rPr>
        <w:t>1</w:t>
      </w:r>
      <w:r w:rsidRPr="003E7FD1">
        <w:rPr>
          <w:rFonts w:ascii="Times New Roman" w:eastAsia="Calibri" w:hAnsi="Times New Roman" w:cs="Times New Roman"/>
          <w:sz w:val="24"/>
          <w:szCs w:val="24"/>
        </w:rPr>
        <w:t>р. та викласти його в новій редакції згідно додатку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53411C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="00E16554">
        <w:rPr>
          <w:rFonts w:ascii="Times New Roman" w:eastAsia="Calibri" w:hAnsi="Times New Roman" w:cs="Times New Roman"/>
          <w:sz w:val="24"/>
          <w:szCs w:val="24"/>
        </w:rPr>
        <w:t>Г.Безкоровайну</w:t>
      </w:r>
      <w:bookmarkStart w:id="0" w:name="_GoBack"/>
      <w:bookmarkEnd w:id="0"/>
      <w:r w:rsidR="00326E4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534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534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534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Default="00B4442B" w:rsidP="0053411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C80A16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EC4AE2" w:rsidRDefault="00EC4AE2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EC4AE2" w:rsidRDefault="00EC4AE2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EC4AE2" w:rsidSect="0053411C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DC"/>
    <w:rsid w:val="00027281"/>
    <w:rsid w:val="00095BDC"/>
    <w:rsid w:val="000A15D2"/>
    <w:rsid w:val="000F25E6"/>
    <w:rsid w:val="001010FC"/>
    <w:rsid w:val="00102FF4"/>
    <w:rsid w:val="00135037"/>
    <w:rsid w:val="001C318D"/>
    <w:rsid w:val="00216148"/>
    <w:rsid w:val="00262387"/>
    <w:rsid w:val="003218BF"/>
    <w:rsid w:val="00326E43"/>
    <w:rsid w:val="00341842"/>
    <w:rsid w:val="003D301A"/>
    <w:rsid w:val="003D5F09"/>
    <w:rsid w:val="003D760E"/>
    <w:rsid w:val="003E09AB"/>
    <w:rsid w:val="003E7FD1"/>
    <w:rsid w:val="003F42C5"/>
    <w:rsid w:val="00401FA6"/>
    <w:rsid w:val="00447DA2"/>
    <w:rsid w:val="004A5D9F"/>
    <w:rsid w:val="004D4666"/>
    <w:rsid w:val="005277C5"/>
    <w:rsid w:val="0053411C"/>
    <w:rsid w:val="00560A91"/>
    <w:rsid w:val="005A6C1C"/>
    <w:rsid w:val="005B11F5"/>
    <w:rsid w:val="005F7E72"/>
    <w:rsid w:val="00645833"/>
    <w:rsid w:val="006B27D9"/>
    <w:rsid w:val="006F12FD"/>
    <w:rsid w:val="007073B8"/>
    <w:rsid w:val="0073245D"/>
    <w:rsid w:val="007337A8"/>
    <w:rsid w:val="00786D22"/>
    <w:rsid w:val="007A34C6"/>
    <w:rsid w:val="007F0C01"/>
    <w:rsid w:val="008341B8"/>
    <w:rsid w:val="008851D9"/>
    <w:rsid w:val="00891C46"/>
    <w:rsid w:val="00927EA2"/>
    <w:rsid w:val="009931FB"/>
    <w:rsid w:val="00A80ADA"/>
    <w:rsid w:val="00A87C11"/>
    <w:rsid w:val="00B20DCD"/>
    <w:rsid w:val="00B4442B"/>
    <w:rsid w:val="00B542B1"/>
    <w:rsid w:val="00B821A2"/>
    <w:rsid w:val="00C80A16"/>
    <w:rsid w:val="00D9010D"/>
    <w:rsid w:val="00DA6B48"/>
    <w:rsid w:val="00E16554"/>
    <w:rsid w:val="00E21D4E"/>
    <w:rsid w:val="00E70160"/>
    <w:rsid w:val="00E716B4"/>
    <w:rsid w:val="00EB58C7"/>
    <w:rsid w:val="00EC4AE2"/>
    <w:rsid w:val="00F13FE8"/>
    <w:rsid w:val="00F16F55"/>
    <w:rsid w:val="00F50643"/>
    <w:rsid w:val="00F54858"/>
    <w:rsid w:val="00F56932"/>
    <w:rsid w:val="00F631E7"/>
    <w:rsid w:val="00FC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62FB0"/>
  <w15:docId w15:val="{572EE5AD-87C8-46FF-A3A4-6C32B17D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Home-PC</cp:lastModifiedBy>
  <cp:revision>3</cp:revision>
  <cp:lastPrinted>2021-12-13T12:18:00Z</cp:lastPrinted>
  <dcterms:created xsi:type="dcterms:W3CDTF">2021-12-26T09:55:00Z</dcterms:created>
  <dcterms:modified xsi:type="dcterms:W3CDTF">2021-12-26T09:55:00Z</dcterms:modified>
</cp:coreProperties>
</file>