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BDC" w:rsidRPr="00572B11" w:rsidRDefault="00095BDC" w:rsidP="00095BDC">
      <w:pPr>
        <w:pStyle w:val="a4"/>
        <w:tabs>
          <w:tab w:val="clear" w:pos="4677"/>
          <w:tab w:val="left" w:pos="142"/>
        </w:tabs>
        <w:ind w:right="-1"/>
        <w:jc w:val="center"/>
        <w:rPr>
          <w:lang w:eastAsia="uk-UA"/>
        </w:rPr>
      </w:pPr>
      <w:r>
        <w:rPr>
          <w:noProof/>
          <w:lang w:eastAsia="uk-UA"/>
        </w:rPr>
        <w:drawing>
          <wp:inline distT="0" distB="0" distL="0" distR="0">
            <wp:extent cx="428625" cy="628650"/>
            <wp:effectExtent l="19050" t="0" r="9525" b="0"/>
            <wp:docPr id="9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5BDC" w:rsidRPr="00B909B0" w:rsidRDefault="00095BDC" w:rsidP="00095BDC">
      <w:pPr>
        <w:ind w:right="-1"/>
        <w:jc w:val="center"/>
        <w:rPr>
          <w:rFonts w:asciiTheme="majorHAnsi" w:hAnsiTheme="majorHAnsi" w:cstheme="majorHAnsi"/>
          <w:b/>
          <w:sz w:val="28"/>
          <w:szCs w:val="28"/>
          <w:lang w:eastAsia="uk-UA"/>
        </w:rPr>
      </w:pPr>
      <w:r w:rsidRPr="00B909B0">
        <w:rPr>
          <w:rFonts w:asciiTheme="majorHAnsi" w:hAnsiTheme="majorHAnsi" w:cstheme="majorHAnsi"/>
          <w:b/>
          <w:sz w:val="28"/>
          <w:szCs w:val="28"/>
          <w:lang w:eastAsia="uk-UA"/>
        </w:rPr>
        <w:t>ВИКОНАВЧИЙ КОМІТЕТ ШЕПЕТІВСЬКОЇ МІСЬКОЇ РАДИ</w:t>
      </w:r>
    </w:p>
    <w:p w:rsidR="00095BDC" w:rsidRPr="00B909B0" w:rsidRDefault="00095BDC" w:rsidP="00095BDC">
      <w:pPr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B909B0">
        <w:rPr>
          <w:rFonts w:ascii="Times New Roman" w:hAnsi="Times New Roman" w:cs="Times New Roman"/>
          <w:b/>
          <w:sz w:val="28"/>
          <w:szCs w:val="28"/>
          <w:lang w:eastAsia="uk-UA"/>
        </w:rPr>
        <w:t>РІШЕННЯ</w:t>
      </w:r>
    </w:p>
    <w:p w:rsidR="00095BDC" w:rsidRPr="001733D1" w:rsidRDefault="001733D1" w:rsidP="00095BDC">
      <w:pPr>
        <w:rPr>
          <w:rFonts w:ascii="Times New Roman" w:hAnsi="Times New Roman" w:cs="Times New Roman"/>
          <w:sz w:val="24"/>
          <w:szCs w:val="24"/>
          <w:lang w:eastAsia="uk-UA"/>
        </w:rPr>
      </w:pPr>
      <w:r w:rsidRPr="001733D1">
        <w:rPr>
          <w:rFonts w:ascii="Times New Roman" w:hAnsi="Times New Roman" w:cs="Times New Roman"/>
          <w:sz w:val="24"/>
          <w:szCs w:val="24"/>
          <w:lang w:eastAsia="uk-UA"/>
        </w:rPr>
        <w:t xml:space="preserve">13 січня </w:t>
      </w:r>
      <w:r w:rsidR="00DA49FB" w:rsidRPr="001733D1">
        <w:rPr>
          <w:rFonts w:ascii="Times New Roman" w:hAnsi="Times New Roman" w:cs="Times New Roman"/>
          <w:sz w:val="24"/>
          <w:szCs w:val="24"/>
          <w:lang w:eastAsia="uk-UA"/>
        </w:rPr>
        <w:t xml:space="preserve"> 202</w:t>
      </w:r>
      <w:r w:rsidR="00A66870" w:rsidRPr="001733D1">
        <w:rPr>
          <w:rFonts w:ascii="Times New Roman" w:hAnsi="Times New Roman" w:cs="Times New Roman"/>
          <w:sz w:val="24"/>
          <w:szCs w:val="24"/>
          <w:lang w:eastAsia="uk-UA"/>
        </w:rPr>
        <w:t>2</w:t>
      </w:r>
      <w:r w:rsidR="00DA49FB" w:rsidRPr="001733D1">
        <w:rPr>
          <w:rFonts w:ascii="Times New Roman" w:hAnsi="Times New Roman" w:cs="Times New Roman"/>
          <w:sz w:val="24"/>
          <w:szCs w:val="24"/>
          <w:lang w:eastAsia="uk-UA"/>
        </w:rPr>
        <w:t xml:space="preserve"> року</w:t>
      </w:r>
      <w:r w:rsidR="00095BDC" w:rsidRPr="001733D1">
        <w:rPr>
          <w:rFonts w:ascii="Times New Roman" w:hAnsi="Times New Roman" w:cs="Times New Roman"/>
          <w:sz w:val="24"/>
          <w:szCs w:val="24"/>
          <w:lang w:eastAsia="uk-UA"/>
        </w:rPr>
        <w:t xml:space="preserve">           </w:t>
      </w:r>
      <w:r w:rsidRPr="001733D1">
        <w:rPr>
          <w:rFonts w:ascii="Times New Roman" w:hAnsi="Times New Roman" w:cs="Times New Roman"/>
          <w:sz w:val="24"/>
          <w:szCs w:val="24"/>
          <w:lang w:eastAsia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eastAsia="uk-UA"/>
        </w:rPr>
        <w:t xml:space="preserve">             </w:t>
      </w:r>
      <w:r w:rsidR="00095BDC" w:rsidRPr="001733D1">
        <w:rPr>
          <w:rFonts w:ascii="Times New Roman" w:hAnsi="Times New Roman" w:cs="Times New Roman"/>
          <w:sz w:val="24"/>
          <w:szCs w:val="24"/>
          <w:lang w:eastAsia="uk-UA"/>
        </w:rPr>
        <w:t xml:space="preserve">        </w:t>
      </w:r>
      <w:proofErr w:type="spellStart"/>
      <w:r w:rsidR="00095BDC" w:rsidRPr="001733D1">
        <w:rPr>
          <w:rFonts w:ascii="Times New Roman" w:hAnsi="Times New Roman" w:cs="Times New Roman"/>
          <w:sz w:val="24"/>
          <w:szCs w:val="24"/>
          <w:lang w:eastAsia="uk-UA"/>
        </w:rPr>
        <w:t>м.Шепетівка</w:t>
      </w:r>
      <w:proofErr w:type="spellEnd"/>
      <w:r w:rsidR="00095BDC" w:rsidRPr="001733D1">
        <w:rPr>
          <w:rFonts w:ascii="Times New Roman" w:hAnsi="Times New Roman" w:cs="Times New Roman"/>
          <w:sz w:val="24"/>
          <w:szCs w:val="24"/>
          <w:lang w:eastAsia="uk-UA"/>
        </w:rPr>
        <w:t xml:space="preserve">   </w:t>
      </w:r>
      <w:r w:rsidR="00267C5A" w:rsidRPr="001733D1">
        <w:rPr>
          <w:rFonts w:ascii="Times New Roman" w:hAnsi="Times New Roman" w:cs="Times New Roman"/>
          <w:sz w:val="24"/>
          <w:szCs w:val="24"/>
          <w:lang w:eastAsia="uk-UA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lang w:eastAsia="uk-UA"/>
        </w:rPr>
        <w:t xml:space="preserve">           </w:t>
      </w:r>
      <w:bookmarkStart w:id="0" w:name="_GoBack"/>
      <w:bookmarkEnd w:id="0"/>
      <w:r w:rsidR="00267C5A" w:rsidRPr="001733D1">
        <w:rPr>
          <w:rFonts w:ascii="Times New Roman" w:hAnsi="Times New Roman" w:cs="Times New Roman"/>
          <w:sz w:val="24"/>
          <w:szCs w:val="24"/>
          <w:lang w:eastAsia="uk-UA"/>
        </w:rPr>
        <w:t xml:space="preserve">             № </w:t>
      </w:r>
      <w:r w:rsidRPr="001733D1">
        <w:rPr>
          <w:rFonts w:ascii="Times New Roman" w:hAnsi="Times New Roman" w:cs="Times New Roman"/>
          <w:sz w:val="24"/>
          <w:szCs w:val="24"/>
          <w:lang w:eastAsia="uk-UA"/>
        </w:rPr>
        <w:t>5</w:t>
      </w:r>
    </w:p>
    <w:p w:rsidR="00095BDC" w:rsidRPr="001733D1" w:rsidRDefault="00095BDC" w:rsidP="00095BDC">
      <w:pPr>
        <w:rPr>
          <w:rFonts w:ascii="Times New Roman" w:hAnsi="Times New Roman" w:cs="Times New Roman"/>
          <w:sz w:val="24"/>
          <w:szCs w:val="24"/>
          <w:lang w:eastAsia="uk-UA"/>
        </w:rPr>
      </w:pPr>
    </w:p>
    <w:p w:rsidR="006E62D5" w:rsidRPr="001733D1" w:rsidRDefault="006E62D5" w:rsidP="001733D1">
      <w:pPr>
        <w:spacing w:after="0" w:line="240" w:lineRule="auto"/>
        <w:ind w:right="5103"/>
        <w:jc w:val="both"/>
        <w:rPr>
          <w:rFonts w:ascii="Times New Roman" w:hAnsi="Times New Roman"/>
          <w:sz w:val="24"/>
          <w:szCs w:val="24"/>
        </w:rPr>
      </w:pPr>
      <w:r w:rsidRPr="001733D1">
        <w:rPr>
          <w:rFonts w:ascii="Times New Roman" w:hAnsi="Times New Roman"/>
          <w:sz w:val="24"/>
          <w:szCs w:val="24"/>
        </w:rPr>
        <w:t xml:space="preserve">Про </w:t>
      </w:r>
      <w:r w:rsidR="008C64A6" w:rsidRPr="001733D1">
        <w:rPr>
          <w:rFonts w:ascii="Times New Roman" w:hAnsi="Times New Roman"/>
          <w:sz w:val="24"/>
          <w:szCs w:val="24"/>
        </w:rPr>
        <w:t xml:space="preserve"> намір передачі</w:t>
      </w:r>
      <w:r w:rsidR="001733D1">
        <w:rPr>
          <w:rFonts w:ascii="Times New Roman" w:hAnsi="Times New Roman"/>
          <w:sz w:val="24"/>
          <w:szCs w:val="24"/>
        </w:rPr>
        <w:t xml:space="preserve"> </w:t>
      </w:r>
      <w:r w:rsidR="008C64A6" w:rsidRPr="001733D1">
        <w:rPr>
          <w:rFonts w:ascii="Times New Roman" w:hAnsi="Times New Roman"/>
          <w:sz w:val="24"/>
          <w:szCs w:val="24"/>
        </w:rPr>
        <w:t>комунального майна Шепетівської</w:t>
      </w:r>
      <w:r w:rsidR="001733D1">
        <w:rPr>
          <w:rFonts w:ascii="Times New Roman" w:hAnsi="Times New Roman"/>
          <w:sz w:val="24"/>
          <w:szCs w:val="24"/>
        </w:rPr>
        <w:t xml:space="preserve"> </w:t>
      </w:r>
      <w:r w:rsidR="008C64A6" w:rsidRPr="001733D1">
        <w:rPr>
          <w:rFonts w:ascii="Times New Roman" w:hAnsi="Times New Roman"/>
          <w:sz w:val="24"/>
          <w:szCs w:val="24"/>
        </w:rPr>
        <w:t xml:space="preserve">міської  територіальної громади </w:t>
      </w:r>
      <w:r w:rsidRPr="001733D1">
        <w:rPr>
          <w:rFonts w:ascii="Times New Roman" w:hAnsi="Times New Roman"/>
          <w:sz w:val="24"/>
          <w:szCs w:val="24"/>
        </w:rPr>
        <w:t>в</w:t>
      </w:r>
      <w:r w:rsidR="008C64A6" w:rsidRPr="001733D1">
        <w:rPr>
          <w:rFonts w:ascii="Times New Roman" w:hAnsi="Times New Roman"/>
          <w:sz w:val="24"/>
          <w:szCs w:val="24"/>
        </w:rPr>
        <w:t xml:space="preserve"> оренду</w:t>
      </w:r>
      <w:r w:rsidR="001733D1">
        <w:rPr>
          <w:rFonts w:ascii="Times New Roman" w:hAnsi="Times New Roman"/>
          <w:sz w:val="24"/>
          <w:szCs w:val="24"/>
        </w:rPr>
        <w:t xml:space="preserve"> </w:t>
      </w:r>
      <w:r w:rsidR="008C64A6" w:rsidRPr="001733D1">
        <w:rPr>
          <w:rFonts w:ascii="Times New Roman" w:hAnsi="Times New Roman"/>
          <w:sz w:val="24"/>
          <w:szCs w:val="24"/>
        </w:rPr>
        <w:t>та в</w:t>
      </w:r>
      <w:r w:rsidRPr="001733D1">
        <w:rPr>
          <w:rFonts w:ascii="Times New Roman" w:hAnsi="Times New Roman"/>
          <w:sz w:val="24"/>
          <w:szCs w:val="24"/>
        </w:rPr>
        <w:t xml:space="preserve">ключення </w:t>
      </w:r>
      <w:r w:rsidR="008C64A6" w:rsidRPr="001733D1">
        <w:rPr>
          <w:rFonts w:ascii="Times New Roman" w:hAnsi="Times New Roman"/>
          <w:sz w:val="24"/>
          <w:szCs w:val="24"/>
        </w:rPr>
        <w:t>його</w:t>
      </w:r>
      <w:r w:rsidR="00E25A4A" w:rsidRPr="001733D1">
        <w:rPr>
          <w:rFonts w:ascii="Times New Roman" w:hAnsi="Times New Roman"/>
          <w:sz w:val="24"/>
          <w:szCs w:val="24"/>
        </w:rPr>
        <w:t xml:space="preserve"> до</w:t>
      </w:r>
      <w:r w:rsidRPr="001733D1">
        <w:rPr>
          <w:rFonts w:ascii="Times New Roman" w:hAnsi="Times New Roman"/>
          <w:sz w:val="24"/>
          <w:szCs w:val="24"/>
        </w:rPr>
        <w:t xml:space="preserve"> Переліку першого типу </w:t>
      </w:r>
    </w:p>
    <w:p w:rsidR="00B4442B" w:rsidRPr="001733D1" w:rsidRDefault="00B4442B" w:rsidP="00B444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E62D5" w:rsidRPr="001733D1" w:rsidRDefault="00714692" w:rsidP="001733D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733D1">
        <w:rPr>
          <w:rFonts w:ascii="Times New Roman" w:eastAsia="Times New Roman" w:hAnsi="Times New Roman"/>
          <w:sz w:val="24"/>
          <w:szCs w:val="24"/>
          <w:lang w:eastAsia="uk-UA"/>
        </w:rPr>
        <w:t>К</w:t>
      </w:r>
      <w:r w:rsidR="006E62D5" w:rsidRPr="001733D1">
        <w:rPr>
          <w:rFonts w:ascii="Times New Roman" w:eastAsia="Times New Roman" w:hAnsi="Times New Roman"/>
          <w:sz w:val="24"/>
          <w:szCs w:val="24"/>
          <w:lang w:eastAsia="uk-UA"/>
        </w:rPr>
        <w:t xml:space="preserve">еруючись </w:t>
      </w:r>
      <w:r w:rsidR="0060098B" w:rsidRPr="001733D1">
        <w:rPr>
          <w:rFonts w:ascii="Times New Roman" w:eastAsia="Times New Roman" w:hAnsi="Times New Roman"/>
          <w:sz w:val="24"/>
          <w:szCs w:val="24"/>
          <w:lang w:eastAsia="uk-UA"/>
        </w:rPr>
        <w:t>ст.29,40,60 Закону</w:t>
      </w:r>
      <w:r w:rsidR="006E62D5" w:rsidRPr="001733D1">
        <w:rPr>
          <w:rFonts w:ascii="Times New Roman" w:eastAsia="Times New Roman" w:hAnsi="Times New Roman"/>
          <w:sz w:val="24"/>
          <w:szCs w:val="24"/>
          <w:lang w:eastAsia="uk-UA"/>
        </w:rPr>
        <w:t xml:space="preserve"> України «Про місцеве самоврядування в Україні», Законом України «Про оренду державного та комунального майна»,</w:t>
      </w:r>
      <w:r w:rsidR="00D75F0C" w:rsidRPr="001733D1">
        <w:rPr>
          <w:rFonts w:ascii="Times New Roman" w:hAnsi="Times New Roman" w:cs="Times New Roman"/>
          <w:sz w:val="24"/>
          <w:szCs w:val="24"/>
        </w:rPr>
        <w:t xml:space="preserve"> постановою  Кабінету Міністрів України від 03.06.2020р. № 483 «Деякі питання оренди державного та комунального майна», </w:t>
      </w:r>
      <w:r w:rsidR="006E62D5" w:rsidRPr="001733D1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D75F0C" w:rsidRPr="001733D1">
        <w:rPr>
          <w:rFonts w:ascii="Times New Roman" w:eastAsia="Times New Roman" w:hAnsi="Times New Roman"/>
          <w:sz w:val="24"/>
          <w:szCs w:val="24"/>
          <w:lang w:eastAsia="uk-UA"/>
        </w:rPr>
        <w:t xml:space="preserve">виконавчий комітет міської ради </w:t>
      </w:r>
    </w:p>
    <w:p w:rsidR="006E62D5" w:rsidRPr="001733D1" w:rsidRDefault="006E62D5" w:rsidP="001733D1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uk-UA"/>
        </w:rPr>
      </w:pPr>
    </w:p>
    <w:p w:rsidR="006E62D5" w:rsidRPr="001733D1" w:rsidRDefault="006E62D5" w:rsidP="001733D1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uk-UA"/>
        </w:rPr>
      </w:pPr>
      <w:r w:rsidRPr="001733D1">
        <w:rPr>
          <w:rFonts w:ascii="Times New Roman" w:eastAsia="Times New Roman" w:hAnsi="Times New Roman"/>
          <w:sz w:val="24"/>
          <w:szCs w:val="24"/>
          <w:lang w:eastAsia="uk-UA"/>
        </w:rPr>
        <w:t>В</w:t>
      </w:r>
      <w:r w:rsidR="001733D1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1733D1">
        <w:rPr>
          <w:rFonts w:ascii="Times New Roman" w:eastAsia="Times New Roman" w:hAnsi="Times New Roman"/>
          <w:sz w:val="24"/>
          <w:szCs w:val="24"/>
          <w:lang w:eastAsia="uk-UA"/>
        </w:rPr>
        <w:t>И</w:t>
      </w:r>
      <w:r w:rsidR="001733D1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1733D1">
        <w:rPr>
          <w:rFonts w:ascii="Times New Roman" w:eastAsia="Times New Roman" w:hAnsi="Times New Roman"/>
          <w:sz w:val="24"/>
          <w:szCs w:val="24"/>
          <w:lang w:eastAsia="uk-UA"/>
        </w:rPr>
        <w:t>Р</w:t>
      </w:r>
      <w:r w:rsidR="001733D1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1733D1">
        <w:rPr>
          <w:rFonts w:ascii="Times New Roman" w:eastAsia="Times New Roman" w:hAnsi="Times New Roman"/>
          <w:sz w:val="24"/>
          <w:szCs w:val="24"/>
          <w:lang w:eastAsia="uk-UA"/>
        </w:rPr>
        <w:t>І</w:t>
      </w:r>
      <w:r w:rsidR="001733D1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1733D1">
        <w:rPr>
          <w:rFonts w:ascii="Times New Roman" w:eastAsia="Times New Roman" w:hAnsi="Times New Roman"/>
          <w:sz w:val="24"/>
          <w:szCs w:val="24"/>
          <w:lang w:eastAsia="uk-UA"/>
        </w:rPr>
        <w:t>Ш</w:t>
      </w:r>
      <w:r w:rsidR="001733D1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1733D1">
        <w:rPr>
          <w:rFonts w:ascii="Times New Roman" w:eastAsia="Times New Roman" w:hAnsi="Times New Roman"/>
          <w:sz w:val="24"/>
          <w:szCs w:val="24"/>
          <w:lang w:eastAsia="uk-UA"/>
        </w:rPr>
        <w:t>И</w:t>
      </w:r>
      <w:r w:rsidR="001733D1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D75F0C" w:rsidRPr="001733D1">
        <w:rPr>
          <w:rFonts w:ascii="Times New Roman" w:eastAsia="Times New Roman" w:hAnsi="Times New Roman"/>
          <w:sz w:val="24"/>
          <w:szCs w:val="24"/>
          <w:lang w:eastAsia="uk-UA"/>
        </w:rPr>
        <w:t>В</w:t>
      </w:r>
      <w:r w:rsidRPr="001733D1">
        <w:rPr>
          <w:rFonts w:ascii="Times New Roman" w:eastAsia="Times New Roman" w:hAnsi="Times New Roman"/>
          <w:sz w:val="24"/>
          <w:szCs w:val="24"/>
          <w:lang w:eastAsia="uk-UA"/>
        </w:rPr>
        <w:t>:</w:t>
      </w:r>
    </w:p>
    <w:p w:rsidR="00924F18" w:rsidRPr="001733D1" w:rsidRDefault="00924F18" w:rsidP="001733D1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924F18" w:rsidRPr="001733D1" w:rsidRDefault="00924F18" w:rsidP="001733D1">
      <w:pPr>
        <w:pStyle w:val="a8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733D1">
        <w:rPr>
          <w:rFonts w:ascii="Times New Roman" w:eastAsia="Times New Roman" w:hAnsi="Times New Roman"/>
          <w:sz w:val="24"/>
          <w:szCs w:val="24"/>
          <w:lang w:eastAsia="uk-UA"/>
        </w:rPr>
        <w:t>Пере</w:t>
      </w:r>
      <w:r w:rsidR="009B5602" w:rsidRPr="001733D1">
        <w:rPr>
          <w:rFonts w:ascii="Times New Roman" w:eastAsia="Times New Roman" w:hAnsi="Times New Roman"/>
          <w:sz w:val="24"/>
          <w:szCs w:val="24"/>
          <w:lang w:eastAsia="uk-UA"/>
        </w:rPr>
        <w:t xml:space="preserve">дати в оренду шляхом проведення </w:t>
      </w:r>
      <w:r w:rsidRPr="001733D1">
        <w:rPr>
          <w:rFonts w:ascii="Times New Roman" w:eastAsia="Times New Roman" w:hAnsi="Times New Roman"/>
          <w:sz w:val="24"/>
          <w:szCs w:val="24"/>
          <w:lang w:eastAsia="uk-UA"/>
        </w:rPr>
        <w:t xml:space="preserve"> аукціон</w:t>
      </w:r>
      <w:r w:rsidR="009B5602" w:rsidRPr="001733D1">
        <w:rPr>
          <w:rFonts w:ascii="Times New Roman" w:eastAsia="Times New Roman" w:hAnsi="Times New Roman"/>
          <w:sz w:val="24"/>
          <w:szCs w:val="24"/>
          <w:lang w:eastAsia="uk-UA"/>
        </w:rPr>
        <w:t>у</w:t>
      </w:r>
      <w:r w:rsidRPr="001733D1">
        <w:rPr>
          <w:rFonts w:ascii="Times New Roman" w:eastAsia="Times New Roman" w:hAnsi="Times New Roman"/>
          <w:sz w:val="24"/>
          <w:szCs w:val="24"/>
          <w:lang w:eastAsia="uk-UA"/>
        </w:rPr>
        <w:t>, об’єкт нерухомого майна комунальної власності Шепетівської міської  територіальної громади – частину нежитлово</w:t>
      </w:r>
      <w:r w:rsidR="00714692" w:rsidRPr="001733D1">
        <w:rPr>
          <w:rFonts w:ascii="Times New Roman" w:eastAsia="Times New Roman" w:hAnsi="Times New Roman"/>
          <w:sz w:val="24"/>
          <w:szCs w:val="24"/>
          <w:lang w:eastAsia="uk-UA"/>
        </w:rPr>
        <w:t xml:space="preserve">го приміщення загальною площею 51,0 </w:t>
      </w:r>
      <w:proofErr w:type="spellStart"/>
      <w:r w:rsidR="00714692" w:rsidRPr="001733D1">
        <w:rPr>
          <w:rFonts w:ascii="Times New Roman" w:eastAsia="Times New Roman" w:hAnsi="Times New Roman"/>
          <w:sz w:val="24"/>
          <w:szCs w:val="24"/>
          <w:lang w:eastAsia="uk-UA"/>
        </w:rPr>
        <w:t>кв.м</w:t>
      </w:r>
      <w:proofErr w:type="spellEnd"/>
      <w:r w:rsidRPr="001733D1">
        <w:rPr>
          <w:rFonts w:ascii="Times New Roman" w:eastAsia="Times New Roman" w:hAnsi="Times New Roman"/>
          <w:sz w:val="24"/>
          <w:szCs w:val="24"/>
          <w:lang w:eastAsia="uk-UA"/>
        </w:rPr>
        <w:t>, яке знаходиться</w:t>
      </w:r>
      <w:r w:rsidR="00714692" w:rsidRPr="001733D1">
        <w:rPr>
          <w:rFonts w:ascii="Times New Roman" w:eastAsia="Times New Roman" w:hAnsi="Times New Roman"/>
          <w:sz w:val="24"/>
          <w:szCs w:val="24"/>
          <w:lang w:eastAsia="uk-UA"/>
        </w:rPr>
        <w:t xml:space="preserve"> на першому поверсі адміністративної будівлі за адресою: вул. Героїв Небесної Сотні</w:t>
      </w:r>
      <w:r w:rsidRPr="001733D1">
        <w:rPr>
          <w:rFonts w:ascii="Times New Roman" w:eastAsia="Times New Roman" w:hAnsi="Times New Roman"/>
          <w:sz w:val="24"/>
          <w:szCs w:val="24"/>
          <w:lang w:eastAsia="uk-UA"/>
        </w:rPr>
        <w:t>,</w:t>
      </w:r>
      <w:r w:rsidR="00714692" w:rsidRPr="001733D1">
        <w:rPr>
          <w:rFonts w:ascii="Times New Roman" w:eastAsia="Times New Roman" w:hAnsi="Times New Roman"/>
          <w:sz w:val="24"/>
          <w:szCs w:val="24"/>
          <w:lang w:eastAsia="uk-UA"/>
        </w:rPr>
        <w:t>47</w:t>
      </w:r>
      <w:r w:rsidRPr="001733D1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proofErr w:type="spellStart"/>
      <w:r w:rsidRPr="001733D1">
        <w:rPr>
          <w:rFonts w:ascii="Times New Roman" w:eastAsia="Times New Roman" w:hAnsi="Times New Roman"/>
          <w:sz w:val="24"/>
          <w:szCs w:val="24"/>
          <w:lang w:eastAsia="uk-UA"/>
        </w:rPr>
        <w:t>м.Шепетівка</w:t>
      </w:r>
      <w:proofErr w:type="spellEnd"/>
      <w:r w:rsidRPr="001733D1">
        <w:rPr>
          <w:rFonts w:ascii="Times New Roman" w:eastAsia="Times New Roman" w:hAnsi="Times New Roman"/>
          <w:sz w:val="24"/>
          <w:szCs w:val="24"/>
          <w:lang w:eastAsia="uk-UA"/>
        </w:rPr>
        <w:t>, Хмельницька область.</w:t>
      </w:r>
    </w:p>
    <w:p w:rsidR="00A2312C" w:rsidRPr="001733D1" w:rsidRDefault="00D75F0C" w:rsidP="001733D1">
      <w:pPr>
        <w:pStyle w:val="a8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33D1">
        <w:rPr>
          <w:rFonts w:ascii="Times New Roman" w:hAnsi="Times New Roman" w:cs="Times New Roman"/>
          <w:sz w:val="24"/>
          <w:szCs w:val="24"/>
        </w:rPr>
        <w:t>Включити до Переліку першого</w:t>
      </w:r>
      <w:r w:rsidR="0060098B" w:rsidRPr="001733D1">
        <w:rPr>
          <w:rFonts w:ascii="Times New Roman" w:hAnsi="Times New Roman" w:cs="Times New Roman"/>
          <w:sz w:val="24"/>
          <w:szCs w:val="24"/>
        </w:rPr>
        <w:t xml:space="preserve"> типу об’єкт</w:t>
      </w:r>
      <w:r w:rsidRPr="001733D1">
        <w:rPr>
          <w:rFonts w:ascii="Times New Roman" w:hAnsi="Times New Roman" w:cs="Times New Roman"/>
          <w:sz w:val="24"/>
          <w:szCs w:val="24"/>
        </w:rPr>
        <w:t xml:space="preserve"> комунальної власності Шепетівської міської територіальної громади (п</w:t>
      </w:r>
      <w:r w:rsidR="0060098B" w:rsidRPr="001733D1">
        <w:rPr>
          <w:rFonts w:ascii="Times New Roman" w:hAnsi="Times New Roman" w:cs="Times New Roman"/>
          <w:sz w:val="24"/>
          <w:szCs w:val="24"/>
        </w:rPr>
        <w:t>ідлягає</w:t>
      </w:r>
      <w:r w:rsidRPr="001733D1">
        <w:rPr>
          <w:rFonts w:ascii="Times New Roman" w:hAnsi="Times New Roman" w:cs="Times New Roman"/>
          <w:sz w:val="24"/>
          <w:szCs w:val="24"/>
        </w:rPr>
        <w:t xml:space="preserve">  передачі в оренду через проведення аукціону) </w:t>
      </w:r>
      <w:r w:rsidR="00267C5A" w:rsidRPr="001733D1">
        <w:rPr>
          <w:rFonts w:ascii="Times New Roman" w:hAnsi="Times New Roman" w:cs="Times New Roman"/>
          <w:sz w:val="24"/>
          <w:szCs w:val="24"/>
        </w:rPr>
        <w:t xml:space="preserve"> частину н</w:t>
      </w:r>
      <w:r w:rsidR="00714692" w:rsidRPr="001733D1">
        <w:rPr>
          <w:rFonts w:ascii="Times New Roman" w:hAnsi="Times New Roman" w:cs="Times New Roman"/>
          <w:sz w:val="24"/>
          <w:szCs w:val="24"/>
        </w:rPr>
        <w:t xml:space="preserve">ежитлового  приміщення, площею 51,0 </w:t>
      </w:r>
      <w:proofErr w:type="spellStart"/>
      <w:r w:rsidR="00714692" w:rsidRPr="001733D1">
        <w:rPr>
          <w:rFonts w:ascii="Times New Roman" w:hAnsi="Times New Roman" w:cs="Times New Roman"/>
          <w:sz w:val="24"/>
          <w:szCs w:val="24"/>
        </w:rPr>
        <w:t>кв</w:t>
      </w:r>
      <w:r w:rsidR="00267C5A" w:rsidRPr="001733D1">
        <w:rPr>
          <w:rFonts w:ascii="Times New Roman" w:hAnsi="Times New Roman" w:cs="Times New Roman"/>
          <w:sz w:val="24"/>
          <w:szCs w:val="24"/>
        </w:rPr>
        <w:t>.м</w:t>
      </w:r>
      <w:proofErr w:type="spellEnd"/>
      <w:r w:rsidR="00267C5A" w:rsidRPr="001733D1">
        <w:rPr>
          <w:rFonts w:ascii="Times New Roman" w:hAnsi="Times New Roman" w:cs="Times New Roman"/>
          <w:sz w:val="24"/>
          <w:szCs w:val="24"/>
        </w:rPr>
        <w:t xml:space="preserve">., розташованого на першому поверсі  адміністративної будівлі,  за </w:t>
      </w:r>
      <w:proofErr w:type="spellStart"/>
      <w:r w:rsidR="00267C5A" w:rsidRPr="001733D1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="00267C5A" w:rsidRPr="001733D1">
        <w:rPr>
          <w:rFonts w:ascii="Times New Roman" w:hAnsi="Times New Roman" w:cs="Times New Roman"/>
          <w:sz w:val="24"/>
          <w:szCs w:val="24"/>
        </w:rPr>
        <w:t>:  Хмельни</w:t>
      </w:r>
      <w:r w:rsidR="00A2312C" w:rsidRPr="001733D1">
        <w:rPr>
          <w:rFonts w:ascii="Times New Roman" w:hAnsi="Times New Roman" w:cs="Times New Roman"/>
          <w:sz w:val="24"/>
          <w:szCs w:val="24"/>
        </w:rPr>
        <w:t xml:space="preserve">цька область, </w:t>
      </w:r>
      <w:proofErr w:type="spellStart"/>
      <w:r w:rsidR="00A2312C" w:rsidRPr="001733D1">
        <w:rPr>
          <w:rFonts w:ascii="Times New Roman" w:hAnsi="Times New Roman" w:cs="Times New Roman"/>
          <w:sz w:val="24"/>
          <w:szCs w:val="24"/>
        </w:rPr>
        <w:t>м.Шепетівка</w:t>
      </w:r>
      <w:proofErr w:type="spellEnd"/>
      <w:r w:rsidR="00A2312C" w:rsidRPr="001733D1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75F0C" w:rsidRPr="001733D1" w:rsidRDefault="00A2312C" w:rsidP="001733D1">
      <w:pPr>
        <w:pStyle w:val="a8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33D1">
        <w:rPr>
          <w:rFonts w:ascii="Times New Roman" w:hAnsi="Times New Roman" w:cs="Times New Roman"/>
          <w:sz w:val="24"/>
          <w:szCs w:val="24"/>
        </w:rPr>
        <w:t>вул.</w:t>
      </w:r>
      <w:r w:rsidR="00714692" w:rsidRPr="001733D1">
        <w:rPr>
          <w:rFonts w:ascii="Times New Roman" w:hAnsi="Times New Roman" w:cs="Times New Roman"/>
          <w:sz w:val="24"/>
          <w:szCs w:val="24"/>
        </w:rPr>
        <w:t xml:space="preserve"> Героїв Небесної Сотні</w:t>
      </w:r>
      <w:r w:rsidR="00267C5A" w:rsidRPr="001733D1">
        <w:rPr>
          <w:rFonts w:ascii="Times New Roman" w:hAnsi="Times New Roman" w:cs="Times New Roman"/>
          <w:sz w:val="24"/>
          <w:szCs w:val="24"/>
        </w:rPr>
        <w:t>,</w:t>
      </w:r>
      <w:r w:rsidR="00714692" w:rsidRPr="001733D1">
        <w:rPr>
          <w:rFonts w:ascii="Times New Roman" w:hAnsi="Times New Roman" w:cs="Times New Roman"/>
          <w:sz w:val="24"/>
          <w:szCs w:val="24"/>
        </w:rPr>
        <w:t>47</w:t>
      </w:r>
      <w:r w:rsidR="00267C5A" w:rsidRPr="001733D1">
        <w:rPr>
          <w:rFonts w:ascii="Times New Roman" w:hAnsi="Times New Roman" w:cs="Times New Roman"/>
          <w:sz w:val="24"/>
          <w:szCs w:val="24"/>
        </w:rPr>
        <w:t xml:space="preserve"> що перебуває на балансі виконавчого комітету Шепетівської міської ради.</w:t>
      </w:r>
    </w:p>
    <w:p w:rsidR="00D75F0C" w:rsidRPr="001733D1" w:rsidRDefault="00313880" w:rsidP="001733D1">
      <w:pPr>
        <w:pStyle w:val="a8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733D1">
        <w:rPr>
          <w:rFonts w:ascii="Times New Roman" w:hAnsi="Times New Roman" w:cs="Times New Roman"/>
          <w:sz w:val="24"/>
          <w:szCs w:val="24"/>
        </w:rPr>
        <w:t xml:space="preserve">Контроль за виконанням  рішення </w:t>
      </w:r>
      <w:r w:rsidR="00B4442B" w:rsidRPr="001733D1">
        <w:rPr>
          <w:rFonts w:ascii="Times New Roman" w:hAnsi="Times New Roman" w:cs="Times New Roman"/>
          <w:sz w:val="24"/>
          <w:szCs w:val="24"/>
        </w:rPr>
        <w:t>покласти  на</w:t>
      </w:r>
      <w:r w:rsidR="00904EED" w:rsidRPr="001733D1">
        <w:rPr>
          <w:rFonts w:ascii="Times New Roman" w:hAnsi="Times New Roman" w:cs="Times New Roman"/>
          <w:sz w:val="24"/>
          <w:szCs w:val="24"/>
        </w:rPr>
        <w:t xml:space="preserve"> </w:t>
      </w:r>
      <w:r w:rsidR="00D75F0C" w:rsidRPr="001733D1">
        <w:rPr>
          <w:rFonts w:ascii="Times New Roman" w:hAnsi="Times New Roman" w:cs="Times New Roman"/>
          <w:sz w:val="24"/>
          <w:szCs w:val="24"/>
        </w:rPr>
        <w:t>за</w:t>
      </w:r>
      <w:r w:rsidR="00E8040E" w:rsidRPr="001733D1">
        <w:rPr>
          <w:rFonts w:ascii="Times New Roman" w:hAnsi="Times New Roman" w:cs="Times New Roman"/>
          <w:sz w:val="24"/>
          <w:szCs w:val="24"/>
        </w:rPr>
        <w:t xml:space="preserve">ступника міського голови </w:t>
      </w:r>
      <w:r w:rsidR="00267C5A" w:rsidRPr="001733D1">
        <w:rPr>
          <w:rFonts w:ascii="Times New Roman" w:hAnsi="Times New Roman" w:cs="Times New Roman"/>
          <w:sz w:val="24"/>
          <w:szCs w:val="24"/>
        </w:rPr>
        <w:t xml:space="preserve"> </w:t>
      </w:r>
      <w:r w:rsidR="004E46BD" w:rsidRPr="001733D1">
        <w:rPr>
          <w:rFonts w:ascii="Times New Roman" w:hAnsi="Times New Roman" w:cs="Times New Roman"/>
          <w:sz w:val="24"/>
          <w:szCs w:val="24"/>
        </w:rPr>
        <w:t xml:space="preserve">з </w:t>
      </w:r>
      <w:r w:rsidR="00267C5A" w:rsidRPr="001733D1">
        <w:rPr>
          <w:rFonts w:ascii="Times New Roman" w:hAnsi="Times New Roman" w:cs="Times New Roman"/>
          <w:sz w:val="24"/>
          <w:szCs w:val="24"/>
        </w:rPr>
        <w:t xml:space="preserve"> питань діяльності виконавчих органів ради згідно з розподілом обов’язків .</w:t>
      </w:r>
    </w:p>
    <w:p w:rsidR="00B4442B" w:rsidRDefault="00B4442B" w:rsidP="001733D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33D1" w:rsidRPr="001733D1" w:rsidRDefault="001733D1" w:rsidP="001733D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442B" w:rsidRPr="001733D1" w:rsidRDefault="00B4442B" w:rsidP="001733D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442B" w:rsidRPr="001733D1" w:rsidRDefault="00B4442B" w:rsidP="001733D1">
      <w:pPr>
        <w:ind w:firstLine="567"/>
        <w:rPr>
          <w:rFonts w:ascii="Times New Roman" w:hAnsi="Times New Roman" w:cs="Times New Roman"/>
          <w:sz w:val="24"/>
          <w:szCs w:val="24"/>
          <w:lang w:eastAsia="uk-UA"/>
        </w:rPr>
      </w:pPr>
      <w:r w:rsidRPr="001733D1">
        <w:rPr>
          <w:rFonts w:ascii="Times New Roman" w:hAnsi="Times New Roman" w:cs="Times New Roman"/>
          <w:sz w:val="24"/>
          <w:szCs w:val="24"/>
          <w:lang w:eastAsia="uk-UA"/>
        </w:rPr>
        <w:t xml:space="preserve">Міський голова               </w:t>
      </w:r>
      <w:r w:rsidR="001733D1">
        <w:rPr>
          <w:rFonts w:ascii="Times New Roman" w:hAnsi="Times New Roman" w:cs="Times New Roman"/>
          <w:sz w:val="24"/>
          <w:szCs w:val="24"/>
          <w:lang w:eastAsia="uk-UA"/>
        </w:rPr>
        <w:t xml:space="preserve">            </w:t>
      </w:r>
      <w:r w:rsidRPr="001733D1">
        <w:rPr>
          <w:rFonts w:ascii="Times New Roman" w:hAnsi="Times New Roman" w:cs="Times New Roman"/>
          <w:sz w:val="24"/>
          <w:szCs w:val="24"/>
          <w:lang w:eastAsia="uk-UA"/>
        </w:rPr>
        <w:t xml:space="preserve">                                                   </w:t>
      </w:r>
      <w:r w:rsidR="007F0C01" w:rsidRPr="001733D1">
        <w:rPr>
          <w:rFonts w:ascii="Times New Roman" w:hAnsi="Times New Roman" w:cs="Times New Roman"/>
          <w:sz w:val="24"/>
          <w:szCs w:val="24"/>
          <w:lang w:eastAsia="uk-UA"/>
        </w:rPr>
        <w:t xml:space="preserve">              </w:t>
      </w:r>
      <w:r w:rsidRPr="001733D1">
        <w:rPr>
          <w:rFonts w:ascii="Times New Roman" w:hAnsi="Times New Roman" w:cs="Times New Roman"/>
          <w:sz w:val="24"/>
          <w:szCs w:val="24"/>
          <w:lang w:eastAsia="uk-UA"/>
        </w:rPr>
        <w:t xml:space="preserve"> Віталій БУЗИЛЬ</w:t>
      </w:r>
    </w:p>
    <w:p w:rsidR="0060098B" w:rsidRPr="001733D1" w:rsidRDefault="0060098B" w:rsidP="001733D1">
      <w:pPr>
        <w:ind w:firstLine="567"/>
        <w:rPr>
          <w:rFonts w:ascii="Times New Roman" w:hAnsi="Times New Roman" w:cs="Times New Roman"/>
          <w:sz w:val="24"/>
          <w:szCs w:val="24"/>
          <w:lang w:eastAsia="uk-UA"/>
        </w:rPr>
      </w:pPr>
    </w:p>
    <w:sectPr w:rsidR="0060098B" w:rsidRPr="001733D1" w:rsidSect="001733D1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02C80"/>
    <w:multiLevelType w:val="hybridMultilevel"/>
    <w:tmpl w:val="392EFD5E"/>
    <w:lvl w:ilvl="0" w:tplc="4210B69E">
      <w:start w:val="1"/>
      <w:numFmt w:val="decimal"/>
      <w:lvlText w:val="%1."/>
      <w:lvlJc w:val="left"/>
      <w:pPr>
        <w:ind w:left="765" w:hanging="405"/>
      </w:pPr>
      <w:rPr>
        <w:rFonts w:eastAsia="Times New Roman" w:cstheme="minorBid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E5A27"/>
    <w:multiLevelType w:val="hybridMultilevel"/>
    <w:tmpl w:val="CDA27D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338598F"/>
    <w:multiLevelType w:val="hybridMultilevel"/>
    <w:tmpl w:val="B49407EE"/>
    <w:lvl w:ilvl="0" w:tplc="2C6EF580">
      <w:start w:val="1"/>
      <w:numFmt w:val="decimal"/>
      <w:lvlText w:val="%1."/>
      <w:lvlJc w:val="left"/>
      <w:pPr>
        <w:ind w:left="100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91D2B91"/>
    <w:multiLevelType w:val="hybridMultilevel"/>
    <w:tmpl w:val="156405D6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BDC"/>
    <w:rsid w:val="00027281"/>
    <w:rsid w:val="00095BDC"/>
    <w:rsid w:val="000B387F"/>
    <w:rsid w:val="001733D1"/>
    <w:rsid w:val="002078AE"/>
    <w:rsid w:val="00226D4C"/>
    <w:rsid w:val="002328FB"/>
    <w:rsid w:val="0025485D"/>
    <w:rsid w:val="00262387"/>
    <w:rsid w:val="00267C5A"/>
    <w:rsid w:val="002A0B92"/>
    <w:rsid w:val="002C2223"/>
    <w:rsid w:val="002E1DEC"/>
    <w:rsid w:val="00313880"/>
    <w:rsid w:val="003C7585"/>
    <w:rsid w:val="00401FA6"/>
    <w:rsid w:val="0041713B"/>
    <w:rsid w:val="004A5A14"/>
    <w:rsid w:val="004A5D9F"/>
    <w:rsid w:val="004E46BD"/>
    <w:rsid w:val="004F7D1C"/>
    <w:rsid w:val="00552C4C"/>
    <w:rsid w:val="0055488D"/>
    <w:rsid w:val="005A6C1C"/>
    <w:rsid w:val="005B11F5"/>
    <w:rsid w:val="0060098B"/>
    <w:rsid w:val="0060719C"/>
    <w:rsid w:val="006169FF"/>
    <w:rsid w:val="006E62D5"/>
    <w:rsid w:val="00714692"/>
    <w:rsid w:val="007337A8"/>
    <w:rsid w:val="007D29AF"/>
    <w:rsid w:val="007D7C43"/>
    <w:rsid w:val="007E73FC"/>
    <w:rsid w:val="007F0C01"/>
    <w:rsid w:val="008559A9"/>
    <w:rsid w:val="00855DDC"/>
    <w:rsid w:val="008851D9"/>
    <w:rsid w:val="008C64A6"/>
    <w:rsid w:val="008D2FF3"/>
    <w:rsid w:val="00904EED"/>
    <w:rsid w:val="00924F18"/>
    <w:rsid w:val="00927EA2"/>
    <w:rsid w:val="00967356"/>
    <w:rsid w:val="00981A77"/>
    <w:rsid w:val="009931FB"/>
    <w:rsid w:val="009A628E"/>
    <w:rsid w:val="009B5602"/>
    <w:rsid w:val="009F1A3C"/>
    <w:rsid w:val="00A06BEF"/>
    <w:rsid w:val="00A2312C"/>
    <w:rsid w:val="00A23F87"/>
    <w:rsid w:val="00A66870"/>
    <w:rsid w:val="00A80ADA"/>
    <w:rsid w:val="00AA3967"/>
    <w:rsid w:val="00AB7335"/>
    <w:rsid w:val="00B20DCD"/>
    <w:rsid w:val="00B439C1"/>
    <w:rsid w:val="00B4442B"/>
    <w:rsid w:val="00B61809"/>
    <w:rsid w:val="00B821A2"/>
    <w:rsid w:val="00BE50AA"/>
    <w:rsid w:val="00BE74D9"/>
    <w:rsid w:val="00C51D3F"/>
    <w:rsid w:val="00D04A59"/>
    <w:rsid w:val="00D75F0C"/>
    <w:rsid w:val="00DA49FB"/>
    <w:rsid w:val="00DF0BA4"/>
    <w:rsid w:val="00E01D5E"/>
    <w:rsid w:val="00E25A4A"/>
    <w:rsid w:val="00E70160"/>
    <w:rsid w:val="00E8040E"/>
    <w:rsid w:val="00E81723"/>
    <w:rsid w:val="00E84CCE"/>
    <w:rsid w:val="00EB58C7"/>
    <w:rsid w:val="00EE6707"/>
    <w:rsid w:val="00F16F55"/>
    <w:rsid w:val="00F56932"/>
    <w:rsid w:val="00FC7BA9"/>
    <w:rsid w:val="00FF2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BDC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095B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95B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095BDC"/>
    <w:rPr>
      <w:color w:val="0000FF"/>
      <w:u w:val="single"/>
    </w:rPr>
  </w:style>
  <w:style w:type="paragraph" w:styleId="a4">
    <w:name w:val="footer"/>
    <w:basedOn w:val="a"/>
    <w:link w:val="a5"/>
    <w:unhideWhenUsed/>
    <w:rsid w:val="00095B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rsid w:val="00095BDC"/>
  </w:style>
  <w:style w:type="paragraph" w:styleId="a6">
    <w:name w:val="Balloon Text"/>
    <w:basedOn w:val="a"/>
    <w:link w:val="a7"/>
    <w:uiPriority w:val="99"/>
    <w:semiHidden/>
    <w:unhideWhenUsed/>
    <w:rsid w:val="00095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5BD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13880"/>
    <w:pPr>
      <w:ind w:left="720"/>
      <w:contextualSpacing/>
    </w:pPr>
  </w:style>
  <w:style w:type="paragraph" w:styleId="a9">
    <w:name w:val="Title"/>
    <w:basedOn w:val="a"/>
    <w:link w:val="aa"/>
    <w:qFormat/>
    <w:rsid w:val="006E62D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Название Знак"/>
    <w:basedOn w:val="a0"/>
    <w:link w:val="a9"/>
    <w:rsid w:val="006E62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b">
    <w:name w:val="Table Grid"/>
    <w:basedOn w:val="a1"/>
    <w:uiPriority w:val="59"/>
    <w:rsid w:val="00D75F0C"/>
    <w:pPr>
      <w:spacing w:after="0" w:line="240" w:lineRule="auto"/>
    </w:pPr>
    <w:rPr>
      <w:rFonts w:eastAsiaTheme="minorEastAsia"/>
      <w:lang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BDC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095B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95B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095BDC"/>
    <w:rPr>
      <w:color w:val="0000FF"/>
      <w:u w:val="single"/>
    </w:rPr>
  </w:style>
  <w:style w:type="paragraph" w:styleId="a4">
    <w:name w:val="footer"/>
    <w:basedOn w:val="a"/>
    <w:link w:val="a5"/>
    <w:unhideWhenUsed/>
    <w:rsid w:val="00095B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rsid w:val="00095BDC"/>
  </w:style>
  <w:style w:type="paragraph" w:styleId="a6">
    <w:name w:val="Balloon Text"/>
    <w:basedOn w:val="a"/>
    <w:link w:val="a7"/>
    <w:uiPriority w:val="99"/>
    <w:semiHidden/>
    <w:unhideWhenUsed/>
    <w:rsid w:val="00095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5BD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13880"/>
    <w:pPr>
      <w:ind w:left="720"/>
      <w:contextualSpacing/>
    </w:pPr>
  </w:style>
  <w:style w:type="paragraph" w:styleId="a9">
    <w:name w:val="Title"/>
    <w:basedOn w:val="a"/>
    <w:link w:val="aa"/>
    <w:qFormat/>
    <w:rsid w:val="006E62D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Название Знак"/>
    <w:basedOn w:val="a0"/>
    <w:link w:val="a9"/>
    <w:rsid w:val="006E62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b">
    <w:name w:val="Table Grid"/>
    <w:basedOn w:val="a1"/>
    <w:uiPriority w:val="59"/>
    <w:rsid w:val="00D75F0C"/>
    <w:pPr>
      <w:spacing w:after="0" w:line="240" w:lineRule="auto"/>
    </w:pPr>
    <w:rPr>
      <w:rFonts w:eastAsiaTheme="minorEastAsia"/>
      <w:lang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1051</Words>
  <Characters>600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2022-01-13T06:36:00Z</cp:lastPrinted>
  <dcterms:created xsi:type="dcterms:W3CDTF">2022-01-17T08:48:00Z</dcterms:created>
  <dcterms:modified xsi:type="dcterms:W3CDTF">2022-01-17T08:49:00Z</dcterms:modified>
</cp:coreProperties>
</file>